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7F" w:rsidRPr="00035C46" w:rsidRDefault="00AC3E7F" w:rsidP="00035C46">
      <w:pPr>
        <w:pStyle w:val="Heading1"/>
        <w:rPr>
          <w:lang w:val="en-US"/>
        </w:rPr>
      </w:pPr>
      <w:r w:rsidRPr="00035C46">
        <w:rPr>
          <w:lang w:val="en-US"/>
        </w:rPr>
        <w:t>APPLICATION FORM</w:t>
      </w:r>
      <w:r w:rsidR="00035C46">
        <w:rPr>
          <w:lang w:val="en-US"/>
        </w:rPr>
        <w:t xml:space="preserve"> D-LOT TRAINING PROGRAMME</w:t>
      </w:r>
      <w:r w:rsidR="00035C46" w:rsidRPr="00035C46">
        <w:rPr>
          <w:lang w:val="en-US"/>
        </w:rPr>
        <w:t>-</w:t>
      </w:r>
    </w:p>
    <w:p w:rsidR="00AC3E7F" w:rsidRPr="00035C46" w:rsidRDefault="00AC3E7F" w:rsidP="00AC3E7F">
      <w:pPr>
        <w:spacing w:after="0" w:line="240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035C46" w:rsidRPr="00035C46" w:rsidTr="00035C46">
        <w:tc>
          <w:tcPr>
            <w:tcW w:w="2230" w:type="dxa"/>
          </w:tcPr>
          <w:p w:rsidR="00035C46" w:rsidRPr="00035C46" w:rsidRDefault="00035C46" w:rsidP="00035C46">
            <w:pPr>
              <w:spacing w:line="240" w:lineRule="auto"/>
              <w:rPr>
                <w:rFonts w:cs="Arial"/>
                <w:color w:val="auto"/>
              </w:rPr>
            </w:pPr>
            <w:r w:rsidRPr="00035C46">
              <w:rPr>
                <w:rFonts w:cs="Arial"/>
                <w:color w:val="auto"/>
              </w:rPr>
              <w:t>Name and surname</w:t>
            </w:r>
          </w:p>
        </w:tc>
        <w:tc>
          <w:tcPr>
            <w:tcW w:w="6982" w:type="dxa"/>
          </w:tcPr>
          <w:p w:rsidR="00035C46" w:rsidRPr="00035C46" w:rsidRDefault="00035C46" w:rsidP="00035C46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035C46" w:rsidRPr="00035C46" w:rsidTr="00035C46">
        <w:tc>
          <w:tcPr>
            <w:tcW w:w="2230" w:type="dxa"/>
          </w:tcPr>
          <w:p w:rsidR="00035C46" w:rsidRPr="00035C46" w:rsidRDefault="00035C46" w:rsidP="00035C46">
            <w:pPr>
              <w:spacing w:line="240" w:lineRule="auto"/>
              <w:rPr>
                <w:rFonts w:cs="Arial"/>
                <w:color w:val="auto"/>
              </w:rPr>
            </w:pPr>
            <w:r w:rsidRPr="00035C46">
              <w:rPr>
                <w:rFonts w:cs="Arial"/>
                <w:color w:val="auto"/>
              </w:rPr>
              <w:t>Organisation</w:t>
            </w:r>
          </w:p>
        </w:tc>
        <w:tc>
          <w:tcPr>
            <w:tcW w:w="6982" w:type="dxa"/>
          </w:tcPr>
          <w:p w:rsidR="00035C46" w:rsidRPr="00035C46" w:rsidRDefault="00035C46" w:rsidP="00035C46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035C46" w:rsidRPr="00035C46" w:rsidTr="00035C46">
        <w:tc>
          <w:tcPr>
            <w:tcW w:w="2230" w:type="dxa"/>
          </w:tcPr>
          <w:p w:rsidR="00AC3E7F" w:rsidRPr="00035C46" w:rsidRDefault="00035C46" w:rsidP="00886677">
            <w:pPr>
              <w:spacing w:after="0" w:line="240" w:lineRule="auto"/>
              <w:rPr>
                <w:rFonts w:cs="Arial"/>
                <w:color w:val="auto"/>
              </w:rPr>
            </w:pPr>
            <w:r w:rsidRPr="00035C46">
              <w:rPr>
                <w:rFonts w:cs="Arial"/>
                <w:color w:val="auto"/>
              </w:rPr>
              <w:t xml:space="preserve">Position </w:t>
            </w:r>
          </w:p>
        </w:tc>
        <w:tc>
          <w:tcPr>
            <w:tcW w:w="6982" w:type="dxa"/>
          </w:tcPr>
          <w:p w:rsidR="00AC3E7F" w:rsidRPr="00035C46" w:rsidRDefault="00AC3E7F" w:rsidP="00886677">
            <w:pPr>
              <w:spacing w:after="0" w:line="240" w:lineRule="auto"/>
              <w:rPr>
                <w:rFonts w:cs="Arial"/>
                <w:color w:val="auto"/>
              </w:rPr>
            </w:pPr>
          </w:p>
        </w:tc>
      </w:tr>
      <w:tr w:rsidR="00035C46" w:rsidRPr="00035C46" w:rsidTr="00035C46">
        <w:tc>
          <w:tcPr>
            <w:tcW w:w="2230" w:type="dxa"/>
          </w:tcPr>
          <w:p w:rsidR="00AC3E7F" w:rsidRPr="00035C46" w:rsidRDefault="00035C46" w:rsidP="00886677">
            <w:pPr>
              <w:spacing w:after="0" w:line="240" w:lineRule="auto"/>
              <w:rPr>
                <w:rFonts w:cs="Arial"/>
                <w:color w:val="auto"/>
              </w:rPr>
            </w:pPr>
            <w:r w:rsidRPr="00035C46">
              <w:rPr>
                <w:rFonts w:cs="Arial"/>
                <w:color w:val="auto"/>
              </w:rPr>
              <w:t xml:space="preserve">Email address </w:t>
            </w:r>
          </w:p>
        </w:tc>
        <w:tc>
          <w:tcPr>
            <w:tcW w:w="6982" w:type="dxa"/>
          </w:tcPr>
          <w:p w:rsidR="00AC3E7F" w:rsidRPr="00035C46" w:rsidRDefault="00AC3E7F" w:rsidP="00886677">
            <w:pPr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:rsidR="00AC3E7F" w:rsidRPr="00035C46" w:rsidRDefault="00AC3E7F" w:rsidP="00035C46">
      <w:pPr>
        <w:spacing w:before="240" w:after="0"/>
        <w:rPr>
          <w:b/>
          <w:color w:val="auto"/>
        </w:rPr>
      </w:pPr>
      <w:r w:rsidRPr="00035C46">
        <w:rPr>
          <w:b/>
          <w:color w:val="auto"/>
        </w:rPr>
        <w:t>Brief description of your organisation</w:t>
      </w:r>
      <w:r w:rsidR="00035C46" w:rsidRPr="00035C46">
        <w:rPr>
          <w:b/>
          <w:color w:val="auto"/>
        </w:rPr>
        <w:t xml:space="preserve"> </w:t>
      </w:r>
      <w:r w:rsidRPr="00035C46">
        <w:rPr>
          <w:color w:val="auto"/>
        </w:rPr>
        <w:t xml:space="preserve">(Please briefly describe your organisation: mission; activities; target groups. max 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5C46" w:rsidRPr="00035C46" w:rsidTr="00035C46">
        <w:tc>
          <w:tcPr>
            <w:tcW w:w="9212" w:type="dxa"/>
          </w:tcPr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AC3E7F" w:rsidRPr="00035C46" w:rsidRDefault="00AC3E7F" w:rsidP="00035C46">
      <w:pPr>
        <w:spacing w:before="240" w:after="0"/>
        <w:rPr>
          <w:color w:val="auto"/>
        </w:rPr>
      </w:pPr>
      <w:r w:rsidRPr="00035C46">
        <w:rPr>
          <w:b/>
          <w:color w:val="auto"/>
        </w:rPr>
        <w:t>Brief description of your position</w:t>
      </w:r>
      <w:r w:rsidR="00035C46" w:rsidRPr="00035C46">
        <w:rPr>
          <w:b/>
          <w:color w:val="auto"/>
        </w:rPr>
        <w:t xml:space="preserve"> </w:t>
      </w:r>
      <w:r w:rsidRPr="00035C46">
        <w:rPr>
          <w:color w:val="auto"/>
        </w:rPr>
        <w:t xml:space="preserve">(Please briefly describe your position in the organisation: expertise and responsibilities. max 100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5C46" w:rsidRPr="00035C46" w:rsidTr="00035C46">
        <w:tc>
          <w:tcPr>
            <w:tcW w:w="9212" w:type="dxa"/>
          </w:tcPr>
          <w:p w:rsidR="00035C46" w:rsidRPr="00035C46" w:rsidRDefault="00035C46" w:rsidP="00035C46">
            <w:pPr>
              <w:spacing w:before="240"/>
              <w:rPr>
                <w:rFonts w:asciiTheme="minorHAnsi" w:hAnsiTheme="minorHAnsi"/>
                <w:b/>
                <w:color w:val="auto"/>
              </w:rPr>
            </w:pPr>
          </w:p>
          <w:p w:rsidR="00035C46" w:rsidRPr="00035C46" w:rsidRDefault="00035C46" w:rsidP="00035C46">
            <w:pPr>
              <w:spacing w:before="240"/>
              <w:rPr>
                <w:rFonts w:asciiTheme="minorHAnsi" w:hAnsiTheme="minorHAnsi"/>
                <w:b/>
                <w:color w:val="auto"/>
              </w:rPr>
            </w:pPr>
          </w:p>
          <w:p w:rsidR="00035C46" w:rsidRPr="00035C46" w:rsidRDefault="00035C46" w:rsidP="00035C46">
            <w:pPr>
              <w:spacing w:before="240"/>
              <w:rPr>
                <w:rFonts w:asciiTheme="minorHAnsi" w:hAnsiTheme="minorHAnsi"/>
                <w:b/>
                <w:color w:val="auto"/>
              </w:rPr>
            </w:pPr>
          </w:p>
          <w:p w:rsidR="00035C46" w:rsidRPr="00035C46" w:rsidRDefault="00035C46" w:rsidP="00035C46">
            <w:pPr>
              <w:spacing w:before="240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:rsidR="00AC3E7F" w:rsidRPr="00035C46" w:rsidRDefault="00AC3E7F" w:rsidP="00AC3E7F">
      <w:pPr>
        <w:spacing w:after="0"/>
        <w:rPr>
          <w:b/>
          <w:color w:val="auto"/>
        </w:rPr>
      </w:pPr>
    </w:p>
    <w:p w:rsidR="00035C46" w:rsidRDefault="00035C46" w:rsidP="00AC3E7F">
      <w:pPr>
        <w:spacing w:after="0"/>
        <w:rPr>
          <w:b/>
          <w:color w:val="auto"/>
        </w:rPr>
      </w:pPr>
    </w:p>
    <w:p w:rsidR="00B01AC8" w:rsidRDefault="00B01AC8" w:rsidP="00AC3E7F">
      <w:pPr>
        <w:spacing w:after="0"/>
        <w:rPr>
          <w:b/>
          <w:color w:val="auto"/>
        </w:rPr>
      </w:pPr>
    </w:p>
    <w:p w:rsidR="00B01AC8" w:rsidRDefault="00B01AC8" w:rsidP="00AC3E7F">
      <w:pPr>
        <w:spacing w:after="0"/>
        <w:rPr>
          <w:b/>
          <w:color w:val="auto"/>
        </w:rPr>
      </w:pPr>
    </w:p>
    <w:p w:rsidR="00B01AC8" w:rsidRDefault="00B01AC8" w:rsidP="00AC3E7F">
      <w:pPr>
        <w:spacing w:after="0"/>
        <w:rPr>
          <w:b/>
          <w:color w:val="auto"/>
        </w:rPr>
      </w:pPr>
      <w:bookmarkStart w:id="0" w:name="_GoBack"/>
      <w:bookmarkEnd w:id="0"/>
    </w:p>
    <w:p w:rsidR="00AC3E7F" w:rsidRPr="00035C46" w:rsidRDefault="00AC3E7F" w:rsidP="00AC3E7F">
      <w:pPr>
        <w:spacing w:after="0"/>
        <w:rPr>
          <w:b/>
          <w:color w:val="auto"/>
        </w:rPr>
      </w:pPr>
      <w:r w:rsidRPr="00035C46">
        <w:rPr>
          <w:b/>
          <w:color w:val="auto"/>
        </w:rPr>
        <w:lastRenderedPageBreak/>
        <w:t xml:space="preserve">What is your motivation for applying? </w:t>
      </w:r>
      <w:r w:rsidR="00035C46" w:rsidRPr="00035C46">
        <w:rPr>
          <w:b/>
          <w:color w:val="auto"/>
        </w:rPr>
        <w:t xml:space="preserve"> </w:t>
      </w:r>
      <w:r w:rsidRPr="00035C46">
        <w:rPr>
          <w:rFonts w:cs="Arial"/>
          <w:color w:val="auto"/>
        </w:rPr>
        <w:t>Personal professional goals; Organisational goals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5C46" w:rsidRPr="00035C46" w:rsidTr="00035C46">
        <w:tc>
          <w:tcPr>
            <w:tcW w:w="9212" w:type="dxa"/>
          </w:tcPr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  <w:p w:rsidR="00035C46" w:rsidRPr="00035C46" w:rsidRDefault="00035C46" w:rsidP="00AC3E7F">
            <w:pPr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035C46" w:rsidRPr="00035C46" w:rsidRDefault="00035C46" w:rsidP="00AC3E7F">
      <w:pPr>
        <w:rPr>
          <w:rFonts w:cs="Arial"/>
          <w:color w:val="auto"/>
        </w:rPr>
      </w:pPr>
    </w:p>
    <w:p w:rsidR="00AC3E7F" w:rsidRPr="00035C46" w:rsidRDefault="00AC3E7F" w:rsidP="00AC3E7F">
      <w:pPr>
        <w:spacing w:before="240" w:after="0" w:line="240" w:lineRule="auto"/>
        <w:rPr>
          <w:b/>
          <w:color w:val="auto"/>
        </w:rPr>
      </w:pPr>
      <w:r w:rsidRPr="00035C46">
        <w:rPr>
          <w:b/>
          <w:color w:val="auto"/>
        </w:rPr>
        <w:t xml:space="preserve">Please </w:t>
      </w:r>
      <w:r w:rsidR="00E93D89" w:rsidRPr="00E93D89">
        <w:rPr>
          <w:b/>
          <w:color w:val="auto"/>
        </w:rPr>
        <w:t xml:space="preserve">review the call for application </w:t>
      </w:r>
      <w:r w:rsidR="00E93D89">
        <w:rPr>
          <w:b/>
          <w:color w:val="auto"/>
        </w:rPr>
        <w:t xml:space="preserve">and </w:t>
      </w:r>
      <w:r w:rsidRPr="00035C46">
        <w:rPr>
          <w:b/>
          <w:color w:val="auto"/>
        </w:rPr>
        <w:t>describe how would you apply and pass on the knowledge gained in the D-</w:t>
      </w:r>
      <w:proofErr w:type="spellStart"/>
      <w:r w:rsidRPr="00035C46">
        <w:rPr>
          <w:b/>
          <w:color w:val="auto"/>
        </w:rPr>
        <w:t>LoT</w:t>
      </w:r>
      <w:proofErr w:type="spellEnd"/>
      <w:r w:rsidRPr="00035C46">
        <w:rPr>
          <w:b/>
          <w:color w:val="auto"/>
        </w:rPr>
        <w:t xml:space="preserve"> training, both within and outside of your organisation </w:t>
      </w:r>
      <w:r w:rsidRPr="00035C46">
        <w:rPr>
          <w:rFonts w:cs="Arial"/>
          <w:color w:val="auto"/>
        </w:rPr>
        <w:t xml:space="preserve">(max. </w:t>
      </w:r>
      <w:r w:rsidR="00035C46">
        <w:rPr>
          <w:rFonts w:cs="Arial"/>
          <w:color w:val="auto"/>
        </w:rPr>
        <w:t>1</w:t>
      </w:r>
      <w:r w:rsidRPr="00035C46">
        <w:rPr>
          <w:rFonts w:cs="Arial"/>
          <w:color w:val="auto"/>
        </w:rPr>
        <w:t>00 words)</w:t>
      </w:r>
    </w:p>
    <w:p w:rsidR="00AC3E7F" w:rsidRPr="00035C46" w:rsidRDefault="00AC3E7F" w:rsidP="00AC3E7F">
      <w:pPr>
        <w:pStyle w:val="ListParagraph"/>
        <w:tabs>
          <w:tab w:val="left" w:pos="2567"/>
        </w:tabs>
        <w:spacing w:after="0" w:line="240" w:lineRule="auto"/>
        <w:ind w:left="0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5C46" w:rsidTr="00035C46">
        <w:tc>
          <w:tcPr>
            <w:tcW w:w="9212" w:type="dxa"/>
          </w:tcPr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E93D89" w:rsidRDefault="00E93D89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E93D89" w:rsidRDefault="00E93D89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E93D89" w:rsidRDefault="00E93D89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E93D89" w:rsidRDefault="00E93D89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E93D89" w:rsidRDefault="00E93D89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  <w:p w:rsidR="00035C46" w:rsidRDefault="00035C46" w:rsidP="00AC3E7F">
            <w:pPr>
              <w:pStyle w:val="ListParagraph"/>
              <w:tabs>
                <w:tab w:val="left" w:pos="2567"/>
              </w:tabs>
              <w:spacing w:before="240" w:line="240" w:lineRule="auto"/>
              <w:ind w:left="0"/>
              <w:rPr>
                <w:b/>
                <w:color w:val="auto"/>
              </w:rPr>
            </w:pPr>
          </w:p>
        </w:tc>
      </w:tr>
    </w:tbl>
    <w:p w:rsidR="00C11DAD" w:rsidRPr="00035C46" w:rsidRDefault="00C11DAD" w:rsidP="00C11DAD">
      <w:pPr>
        <w:rPr>
          <w:color w:val="auto"/>
        </w:rPr>
      </w:pPr>
    </w:p>
    <w:sectPr w:rsidR="00C11DAD" w:rsidRPr="00035C46" w:rsidSect="00E17CBF">
      <w:headerReference w:type="default" r:id="rId9"/>
      <w:footerReference w:type="default" r:id="rId10"/>
      <w:pgSz w:w="11906" w:h="16838"/>
      <w:pgMar w:top="12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A4" w:rsidRDefault="00C47EA4" w:rsidP="00474D7A">
      <w:pPr>
        <w:spacing w:after="0" w:line="240" w:lineRule="auto"/>
      </w:pPr>
      <w:r>
        <w:separator/>
      </w:r>
    </w:p>
  </w:endnote>
  <w:endnote w:type="continuationSeparator" w:id="0">
    <w:p w:rsidR="00C47EA4" w:rsidRDefault="00C47EA4" w:rsidP="0047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C6" w:rsidRPr="005437C6" w:rsidRDefault="00B01AC8" w:rsidP="005437C6">
    <w:pPr>
      <w:tabs>
        <w:tab w:val="center" w:pos="4536"/>
        <w:tab w:val="right" w:pos="9072"/>
      </w:tabs>
      <w:suppressAutoHyphens/>
      <w:spacing w:after="0" w:line="240" w:lineRule="auto"/>
    </w:pPr>
    <w:r>
      <w:pict>
        <v:rect id="_x0000_i1037" style="width:0;height:1.5pt" o:hralign="center" o:hrstd="t" o:hr="t" fillcolor="#a0a0a0" stroked="f"/>
      </w:pict>
    </w:r>
  </w:p>
  <w:p w:rsidR="005437C6" w:rsidRPr="005437C6" w:rsidRDefault="005437C6" w:rsidP="005437C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noProof/>
      </w:rPr>
    </w:pPr>
    <w:r w:rsidRPr="005437C6">
      <w:fldChar w:fldCharType="begin"/>
    </w:r>
    <w:r w:rsidRPr="005437C6">
      <w:instrText xml:space="preserve"> PAGE   \* MERGEFORMAT </w:instrText>
    </w:r>
    <w:r w:rsidRPr="005437C6">
      <w:fldChar w:fldCharType="separate"/>
    </w:r>
    <w:r w:rsidR="00B01AC8">
      <w:rPr>
        <w:noProof/>
      </w:rPr>
      <w:t>1</w:t>
    </w:r>
    <w:r w:rsidRPr="005437C6">
      <w:rPr>
        <w:noProof/>
      </w:rPr>
      <w:fldChar w:fldCharType="end"/>
    </w:r>
  </w:p>
  <w:p w:rsidR="005437C6" w:rsidRPr="005437C6" w:rsidRDefault="005437C6" w:rsidP="005437C6">
    <w:pPr>
      <w:tabs>
        <w:tab w:val="center" w:pos="4536"/>
        <w:tab w:val="right" w:pos="9072"/>
      </w:tabs>
      <w:suppressAutoHyphens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A4" w:rsidRDefault="00C47EA4" w:rsidP="00474D7A">
      <w:pPr>
        <w:spacing w:after="0" w:line="240" w:lineRule="auto"/>
      </w:pPr>
      <w:r>
        <w:separator/>
      </w:r>
    </w:p>
  </w:footnote>
  <w:footnote w:type="continuationSeparator" w:id="0">
    <w:p w:rsidR="00C47EA4" w:rsidRDefault="00C47EA4" w:rsidP="0047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A4" w:rsidRPr="00041A5C" w:rsidRDefault="00C47EA4" w:rsidP="00E17CBF">
    <w:pPr>
      <w:pStyle w:val="Header"/>
      <w:tabs>
        <w:tab w:val="clear" w:pos="4536"/>
        <w:tab w:val="center" w:pos="4395"/>
      </w:tabs>
      <w:rPr>
        <w:sz w:val="28"/>
      </w:rPr>
    </w:pPr>
    <w:r>
      <w:rPr>
        <w:noProof/>
        <w:sz w:val="28"/>
        <w:lang w:val="fr-BE"/>
      </w:rPr>
      <w:drawing>
        <wp:anchor distT="0" distB="0" distL="114300" distR="114300" simplePos="0" relativeHeight="251675648" behindDoc="1" locked="0" layoutInCell="1" allowOverlap="1" wp14:anchorId="1E76D061" wp14:editId="4F24D029">
          <wp:simplePos x="0" y="0"/>
          <wp:positionH relativeFrom="margin">
            <wp:posOffset>5315585</wp:posOffset>
          </wp:positionH>
          <wp:positionV relativeFrom="paragraph">
            <wp:posOffset>-398780</wp:posOffset>
          </wp:positionV>
          <wp:extent cx="1162685" cy="833120"/>
          <wp:effectExtent l="0" t="0" r="0" b="5080"/>
          <wp:wrapTight wrapText="bothSides">
            <wp:wrapPolygon edited="0">
              <wp:start x="12741" y="0"/>
              <wp:lineTo x="2123" y="5927"/>
              <wp:lineTo x="2123" y="18274"/>
              <wp:lineTo x="4601" y="20250"/>
              <wp:lineTo x="7432" y="21238"/>
              <wp:lineTo x="19465" y="21238"/>
              <wp:lineTo x="19819" y="8890"/>
              <wp:lineTo x="18403" y="6421"/>
              <wp:lineTo x="14510" y="0"/>
              <wp:lineTo x="12741" y="0"/>
            </wp:wrapPolygon>
          </wp:wrapTight>
          <wp:docPr id="18" name="Picture 18" descr="Logo of the European Association of Service providers for persons with Disabilities- D-LoT project promoter" title="Logo EAS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PD_LOGO_IMPROVING_SLOGAN_GIF_transparent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6" b="16321"/>
                  <a:stretch/>
                </pic:blipFill>
                <pic:spPr bwMode="auto">
                  <a:xfrm>
                    <a:off x="0" y="0"/>
                    <a:ext cx="1162685" cy="833120"/>
                  </a:xfrm>
                  <a:prstGeom prst="rect">
                    <a:avLst/>
                  </a:prstGeom>
                  <a:ln>
                    <a:noFill/>
                  </a:ln>
                  <a:effectLst>
                    <a:innerShdw blurRad="63500" dist="50800" dir="16200000">
                      <a:prstClr val="black">
                        <a:alpha val="50000"/>
                      </a:prstClr>
                    </a:inn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fr-BE"/>
      </w:rPr>
      <w:drawing>
        <wp:anchor distT="0" distB="0" distL="114300" distR="114300" simplePos="0" relativeHeight="251674624" behindDoc="1" locked="0" layoutInCell="1" allowOverlap="1" wp14:anchorId="52529434" wp14:editId="450C6A87">
          <wp:simplePos x="0" y="0"/>
          <wp:positionH relativeFrom="margin">
            <wp:posOffset>-776605</wp:posOffset>
          </wp:positionH>
          <wp:positionV relativeFrom="paragraph">
            <wp:posOffset>-398780</wp:posOffset>
          </wp:positionV>
          <wp:extent cx="1951990" cy="887095"/>
          <wp:effectExtent l="0" t="0" r="0" b="8255"/>
          <wp:wrapTight wrapText="bothSides">
            <wp:wrapPolygon edited="0">
              <wp:start x="3794" y="0"/>
              <wp:lineTo x="422" y="2783"/>
              <wp:lineTo x="0" y="6494"/>
              <wp:lineTo x="0" y="12524"/>
              <wp:lineTo x="632" y="17626"/>
              <wp:lineTo x="2740" y="21337"/>
              <wp:lineTo x="4638" y="21337"/>
              <wp:lineTo x="5902" y="21337"/>
              <wp:lineTo x="16442" y="21337"/>
              <wp:lineTo x="21291" y="19482"/>
              <wp:lineTo x="21291" y="7885"/>
              <wp:lineTo x="20658" y="1855"/>
              <wp:lineTo x="4848" y="0"/>
              <wp:lineTo x="3794" y="0"/>
            </wp:wrapPolygon>
          </wp:wrapTight>
          <wp:docPr id="21" name="Picture 21" descr="Logo of the Disability Leaders of Tomorrow project " title="D-L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T-logo-chosen-color-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887095"/>
                  </a:xfrm>
                  <a:prstGeom prst="rect">
                    <a:avLst/>
                  </a:prstGeom>
                  <a:ln>
                    <a:noFill/>
                  </a:ln>
                  <a:effectLst>
                    <a:innerShdw blurRad="63500" dist="50800" dir="162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fr-BE"/>
      </w:rPr>
      <w:drawing>
        <wp:anchor distT="0" distB="0" distL="114300" distR="114300" simplePos="0" relativeHeight="251673600" behindDoc="1" locked="0" layoutInCell="1" allowOverlap="1" wp14:anchorId="085F9C81" wp14:editId="5703C413">
          <wp:simplePos x="0" y="0"/>
          <wp:positionH relativeFrom="column">
            <wp:posOffset>-899795</wp:posOffset>
          </wp:positionH>
          <wp:positionV relativeFrom="paragraph">
            <wp:posOffset>-466725</wp:posOffset>
          </wp:positionV>
          <wp:extent cx="7571740" cy="1109345"/>
          <wp:effectExtent l="0" t="0" r="0" b="0"/>
          <wp:wrapTight wrapText="bothSides">
            <wp:wrapPolygon edited="0">
              <wp:start x="0" y="0"/>
              <wp:lineTo x="0" y="21143"/>
              <wp:lineTo x="6956" y="21143"/>
              <wp:lineTo x="21520" y="20772"/>
              <wp:lineTo x="21520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1839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4F44D7"/>
    <w:multiLevelType w:val="hybridMultilevel"/>
    <w:tmpl w:val="6894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399"/>
    <w:multiLevelType w:val="hybridMultilevel"/>
    <w:tmpl w:val="F7F4E016"/>
    <w:lvl w:ilvl="0" w:tplc="08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EF175F9"/>
    <w:multiLevelType w:val="hybridMultilevel"/>
    <w:tmpl w:val="6242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F1C"/>
    <w:multiLevelType w:val="hybridMultilevel"/>
    <w:tmpl w:val="10061C16"/>
    <w:lvl w:ilvl="0" w:tplc="2A8A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303E4"/>
    <w:multiLevelType w:val="hybridMultilevel"/>
    <w:tmpl w:val="4432BC2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E54CD"/>
    <w:multiLevelType w:val="hybridMultilevel"/>
    <w:tmpl w:val="B210B0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0EB2"/>
    <w:multiLevelType w:val="hybridMultilevel"/>
    <w:tmpl w:val="049654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F1DAA"/>
    <w:multiLevelType w:val="hybridMultilevel"/>
    <w:tmpl w:val="54C47884"/>
    <w:lvl w:ilvl="0" w:tplc="08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CCD2698"/>
    <w:multiLevelType w:val="hybridMultilevel"/>
    <w:tmpl w:val="FCF61EF4"/>
    <w:lvl w:ilvl="0" w:tplc="8E6C488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02C615E"/>
    <w:multiLevelType w:val="hybridMultilevel"/>
    <w:tmpl w:val="1E8E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6D3"/>
    <w:multiLevelType w:val="hybridMultilevel"/>
    <w:tmpl w:val="F624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5634A"/>
    <w:multiLevelType w:val="hybridMultilevel"/>
    <w:tmpl w:val="98A22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846F8"/>
    <w:multiLevelType w:val="hybridMultilevel"/>
    <w:tmpl w:val="9BA81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416DF9"/>
    <w:multiLevelType w:val="hybridMultilevel"/>
    <w:tmpl w:val="C602E0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40CC"/>
    <w:multiLevelType w:val="hybridMultilevel"/>
    <w:tmpl w:val="3FB80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546C6"/>
    <w:multiLevelType w:val="hybridMultilevel"/>
    <w:tmpl w:val="2DC079D8"/>
    <w:lvl w:ilvl="0" w:tplc="2CC27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0A87"/>
    <w:multiLevelType w:val="hybridMultilevel"/>
    <w:tmpl w:val="0AC22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A2DCF"/>
    <w:multiLevelType w:val="hybridMultilevel"/>
    <w:tmpl w:val="11C06BD6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963D3"/>
    <w:multiLevelType w:val="hybridMultilevel"/>
    <w:tmpl w:val="BE462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033C57"/>
    <w:multiLevelType w:val="hybridMultilevel"/>
    <w:tmpl w:val="0EC61498"/>
    <w:lvl w:ilvl="0" w:tplc="080C000F">
      <w:start w:val="1"/>
      <w:numFmt w:val="decimal"/>
      <w:lvlText w:val="%1."/>
      <w:lvlJc w:val="left"/>
      <w:pPr>
        <w:ind w:left="294" w:hanging="360"/>
      </w:p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42627D35"/>
    <w:multiLevelType w:val="hybridMultilevel"/>
    <w:tmpl w:val="5688F058"/>
    <w:lvl w:ilvl="0" w:tplc="08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4D31ECD"/>
    <w:multiLevelType w:val="hybridMultilevel"/>
    <w:tmpl w:val="7E16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264F1"/>
    <w:multiLevelType w:val="multilevel"/>
    <w:tmpl w:val="91420984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900AF4"/>
    <w:multiLevelType w:val="hybridMultilevel"/>
    <w:tmpl w:val="83EC6236"/>
    <w:lvl w:ilvl="0" w:tplc="FC8074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B70A6"/>
    <w:multiLevelType w:val="hybridMultilevel"/>
    <w:tmpl w:val="B6D47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67CD5"/>
    <w:multiLevelType w:val="hybridMultilevel"/>
    <w:tmpl w:val="BC6889F6"/>
    <w:lvl w:ilvl="0" w:tplc="A9269ADC">
      <w:start w:val="7"/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5439B"/>
    <w:multiLevelType w:val="hybridMultilevel"/>
    <w:tmpl w:val="5B961DC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7C4BCB"/>
    <w:multiLevelType w:val="hybridMultilevel"/>
    <w:tmpl w:val="BFAE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E416A"/>
    <w:multiLevelType w:val="hybridMultilevel"/>
    <w:tmpl w:val="11C06BD6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AF1EFA"/>
    <w:multiLevelType w:val="hybridMultilevel"/>
    <w:tmpl w:val="4D7CFAAC"/>
    <w:lvl w:ilvl="0" w:tplc="48960A3C">
      <w:numFmt w:val="bullet"/>
      <w:pStyle w:val="Heading1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E205D"/>
    <w:multiLevelType w:val="hybridMultilevel"/>
    <w:tmpl w:val="7C4627B6"/>
    <w:lvl w:ilvl="0" w:tplc="74BCDEB8">
      <w:start w:val="4"/>
      <w:numFmt w:val="bullet"/>
      <w:lvlText w:val="-"/>
      <w:lvlJc w:val="left"/>
      <w:pPr>
        <w:ind w:left="1800" w:hanging="360"/>
      </w:pPr>
      <w:rPr>
        <w:rFonts w:ascii="Roboto Condensed" w:eastAsiaTheme="minorEastAsia" w:hAnsi="Roboto Condense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32C50D9"/>
    <w:multiLevelType w:val="hybridMultilevel"/>
    <w:tmpl w:val="D696F1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411F7"/>
    <w:multiLevelType w:val="hybridMultilevel"/>
    <w:tmpl w:val="A95A82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20544"/>
    <w:multiLevelType w:val="hybridMultilevel"/>
    <w:tmpl w:val="80BADE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6731F9"/>
    <w:multiLevelType w:val="hybridMultilevel"/>
    <w:tmpl w:val="97FC3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635A4"/>
    <w:multiLevelType w:val="hybridMultilevel"/>
    <w:tmpl w:val="413E4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B7028"/>
    <w:multiLevelType w:val="hybridMultilevel"/>
    <w:tmpl w:val="11C06BD6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B34FD5"/>
    <w:multiLevelType w:val="hybridMultilevel"/>
    <w:tmpl w:val="BA3C1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34"/>
  </w:num>
  <w:num w:numId="5">
    <w:abstractNumId w:val="36"/>
  </w:num>
  <w:num w:numId="6">
    <w:abstractNumId w:val="23"/>
  </w:num>
  <w:num w:numId="7">
    <w:abstractNumId w:val="27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38"/>
  </w:num>
  <w:num w:numId="13">
    <w:abstractNumId w:val="19"/>
  </w:num>
  <w:num w:numId="14">
    <w:abstractNumId w:val="17"/>
  </w:num>
  <w:num w:numId="15">
    <w:abstractNumId w:val="13"/>
  </w:num>
  <w:num w:numId="16">
    <w:abstractNumId w:val="37"/>
  </w:num>
  <w:num w:numId="17">
    <w:abstractNumId w:val="32"/>
  </w:num>
  <w:num w:numId="18">
    <w:abstractNumId w:val="18"/>
  </w:num>
  <w:num w:numId="19">
    <w:abstractNumId w:val="29"/>
  </w:num>
  <w:num w:numId="20">
    <w:abstractNumId w:val="22"/>
  </w:num>
  <w:num w:numId="21">
    <w:abstractNumId w:val="35"/>
  </w:num>
  <w:num w:numId="22">
    <w:abstractNumId w:val="3"/>
  </w:num>
  <w:num w:numId="23">
    <w:abstractNumId w:val="33"/>
  </w:num>
  <w:num w:numId="24">
    <w:abstractNumId w:val="15"/>
  </w:num>
  <w:num w:numId="25">
    <w:abstractNumId w:val="12"/>
  </w:num>
  <w:num w:numId="26">
    <w:abstractNumId w:val="28"/>
  </w:num>
  <w:num w:numId="27">
    <w:abstractNumId w:val="1"/>
  </w:num>
  <w:num w:numId="28">
    <w:abstractNumId w:val="11"/>
  </w:num>
  <w:num w:numId="29">
    <w:abstractNumId w:val="16"/>
  </w:num>
  <w:num w:numId="30">
    <w:abstractNumId w:val="21"/>
  </w:num>
  <w:num w:numId="31">
    <w:abstractNumId w:val="20"/>
  </w:num>
  <w:num w:numId="32">
    <w:abstractNumId w:val="9"/>
  </w:num>
  <w:num w:numId="33">
    <w:abstractNumId w:val="26"/>
  </w:num>
  <w:num w:numId="34">
    <w:abstractNumId w:val="31"/>
  </w:num>
  <w:num w:numId="35">
    <w:abstractNumId w:val="25"/>
  </w:num>
  <w:num w:numId="36">
    <w:abstractNumId w:val="2"/>
  </w:num>
  <w:num w:numId="37">
    <w:abstractNumId w:val="8"/>
  </w:num>
  <w:num w:numId="38">
    <w:abstractNumId w:val="4"/>
  </w:num>
  <w:num w:numId="39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A"/>
    <w:rsid w:val="00035C46"/>
    <w:rsid w:val="00037324"/>
    <w:rsid w:val="00040106"/>
    <w:rsid w:val="00041A5C"/>
    <w:rsid w:val="00067AA4"/>
    <w:rsid w:val="000821BC"/>
    <w:rsid w:val="00086BD3"/>
    <w:rsid w:val="000915A1"/>
    <w:rsid w:val="00097963"/>
    <w:rsid w:val="00097AE2"/>
    <w:rsid w:val="000A03E1"/>
    <w:rsid w:val="000A42EA"/>
    <w:rsid w:val="000B4751"/>
    <w:rsid w:val="000B4CC1"/>
    <w:rsid w:val="000B624C"/>
    <w:rsid w:val="000C0D5A"/>
    <w:rsid w:val="000C1CF3"/>
    <w:rsid w:val="000C6C6E"/>
    <w:rsid w:val="000F4DA1"/>
    <w:rsid w:val="00126392"/>
    <w:rsid w:val="0013306C"/>
    <w:rsid w:val="00134AFC"/>
    <w:rsid w:val="00141BE5"/>
    <w:rsid w:val="001446AA"/>
    <w:rsid w:val="001575EE"/>
    <w:rsid w:val="00165597"/>
    <w:rsid w:val="001707E6"/>
    <w:rsid w:val="001714D0"/>
    <w:rsid w:val="00172FBD"/>
    <w:rsid w:val="001854A7"/>
    <w:rsid w:val="00195011"/>
    <w:rsid w:val="001A52B5"/>
    <w:rsid w:val="001B0E2F"/>
    <w:rsid w:val="001C1D9D"/>
    <w:rsid w:val="001E6ECE"/>
    <w:rsid w:val="00202E41"/>
    <w:rsid w:val="0020646E"/>
    <w:rsid w:val="002079A3"/>
    <w:rsid w:val="0021030C"/>
    <w:rsid w:val="002131D3"/>
    <w:rsid w:val="0021383D"/>
    <w:rsid w:val="00232BC2"/>
    <w:rsid w:val="00241493"/>
    <w:rsid w:val="002433CE"/>
    <w:rsid w:val="00251C9F"/>
    <w:rsid w:val="00261BC8"/>
    <w:rsid w:val="00265893"/>
    <w:rsid w:val="0027088C"/>
    <w:rsid w:val="002733F2"/>
    <w:rsid w:val="00276357"/>
    <w:rsid w:val="002771C2"/>
    <w:rsid w:val="00277A24"/>
    <w:rsid w:val="002967DB"/>
    <w:rsid w:val="002B1B6D"/>
    <w:rsid w:val="002B431E"/>
    <w:rsid w:val="002C5484"/>
    <w:rsid w:val="002C6B9E"/>
    <w:rsid w:val="002E3591"/>
    <w:rsid w:val="002E423E"/>
    <w:rsid w:val="002F280C"/>
    <w:rsid w:val="00315695"/>
    <w:rsid w:val="0031608D"/>
    <w:rsid w:val="00316838"/>
    <w:rsid w:val="0032709D"/>
    <w:rsid w:val="00327390"/>
    <w:rsid w:val="00331EEF"/>
    <w:rsid w:val="0033624C"/>
    <w:rsid w:val="0034333D"/>
    <w:rsid w:val="0035441D"/>
    <w:rsid w:val="003705D8"/>
    <w:rsid w:val="00371BA1"/>
    <w:rsid w:val="00377ED9"/>
    <w:rsid w:val="00380307"/>
    <w:rsid w:val="003876F8"/>
    <w:rsid w:val="003976D8"/>
    <w:rsid w:val="003A3790"/>
    <w:rsid w:val="003A39C3"/>
    <w:rsid w:val="003B2E46"/>
    <w:rsid w:val="003B3CAA"/>
    <w:rsid w:val="003C6B1C"/>
    <w:rsid w:val="003C6FC8"/>
    <w:rsid w:val="003E18CD"/>
    <w:rsid w:val="003E6C49"/>
    <w:rsid w:val="003F2374"/>
    <w:rsid w:val="003F5682"/>
    <w:rsid w:val="00401DF2"/>
    <w:rsid w:val="00407B11"/>
    <w:rsid w:val="004506A9"/>
    <w:rsid w:val="00457D8A"/>
    <w:rsid w:val="00472CDE"/>
    <w:rsid w:val="00474D7A"/>
    <w:rsid w:val="004A73A9"/>
    <w:rsid w:val="004B063F"/>
    <w:rsid w:val="004B1EBC"/>
    <w:rsid w:val="004E791D"/>
    <w:rsid w:val="005057B9"/>
    <w:rsid w:val="0050793C"/>
    <w:rsid w:val="00521193"/>
    <w:rsid w:val="005437C6"/>
    <w:rsid w:val="005540E7"/>
    <w:rsid w:val="00555D3C"/>
    <w:rsid w:val="005838BE"/>
    <w:rsid w:val="005B4743"/>
    <w:rsid w:val="005D264E"/>
    <w:rsid w:val="005D2BC6"/>
    <w:rsid w:val="005D57CC"/>
    <w:rsid w:val="005E2DCC"/>
    <w:rsid w:val="005E3F6B"/>
    <w:rsid w:val="005E5C75"/>
    <w:rsid w:val="0060767D"/>
    <w:rsid w:val="0061078F"/>
    <w:rsid w:val="00622233"/>
    <w:rsid w:val="006251BF"/>
    <w:rsid w:val="006263E0"/>
    <w:rsid w:val="00660D9F"/>
    <w:rsid w:val="006625B9"/>
    <w:rsid w:val="00682FE2"/>
    <w:rsid w:val="006A2DF3"/>
    <w:rsid w:val="006B29AA"/>
    <w:rsid w:val="006B5241"/>
    <w:rsid w:val="00702BC0"/>
    <w:rsid w:val="0071002B"/>
    <w:rsid w:val="00711BE8"/>
    <w:rsid w:val="0071265F"/>
    <w:rsid w:val="00723A58"/>
    <w:rsid w:val="00723BD3"/>
    <w:rsid w:val="00745B44"/>
    <w:rsid w:val="00770D01"/>
    <w:rsid w:val="00787E8D"/>
    <w:rsid w:val="00787F35"/>
    <w:rsid w:val="00794272"/>
    <w:rsid w:val="00794B58"/>
    <w:rsid w:val="007A268F"/>
    <w:rsid w:val="007A7055"/>
    <w:rsid w:val="007B627B"/>
    <w:rsid w:val="007D2CC2"/>
    <w:rsid w:val="007E03A0"/>
    <w:rsid w:val="007E6D61"/>
    <w:rsid w:val="008167E1"/>
    <w:rsid w:val="00831C1D"/>
    <w:rsid w:val="00837E89"/>
    <w:rsid w:val="00847EF7"/>
    <w:rsid w:val="00863570"/>
    <w:rsid w:val="0089730C"/>
    <w:rsid w:val="00897B52"/>
    <w:rsid w:val="008A3D6E"/>
    <w:rsid w:val="008A4BB0"/>
    <w:rsid w:val="008B31DD"/>
    <w:rsid w:val="008B3C15"/>
    <w:rsid w:val="008B4C04"/>
    <w:rsid w:val="008C6A05"/>
    <w:rsid w:val="008E5F43"/>
    <w:rsid w:val="008F4C32"/>
    <w:rsid w:val="0090104D"/>
    <w:rsid w:val="009244E1"/>
    <w:rsid w:val="00924E8A"/>
    <w:rsid w:val="00926120"/>
    <w:rsid w:val="00945CC8"/>
    <w:rsid w:val="00950305"/>
    <w:rsid w:val="00950E90"/>
    <w:rsid w:val="00952D49"/>
    <w:rsid w:val="009567D6"/>
    <w:rsid w:val="00972634"/>
    <w:rsid w:val="00987660"/>
    <w:rsid w:val="009944F1"/>
    <w:rsid w:val="009978DB"/>
    <w:rsid w:val="009A40DB"/>
    <w:rsid w:val="009C333E"/>
    <w:rsid w:val="009F427E"/>
    <w:rsid w:val="009F5FDF"/>
    <w:rsid w:val="009F7D2E"/>
    <w:rsid w:val="00A041CD"/>
    <w:rsid w:val="00A10BFB"/>
    <w:rsid w:val="00A13C13"/>
    <w:rsid w:val="00A24B4F"/>
    <w:rsid w:val="00A24EA2"/>
    <w:rsid w:val="00A25F38"/>
    <w:rsid w:val="00A27F51"/>
    <w:rsid w:val="00A33ABD"/>
    <w:rsid w:val="00A749A0"/>
    <w:rsid w:val="00A74A9B"/>
    <w:rsid w:val="00A82EEA"/>
    <w:rsid w:val="00A85697"/>
    <w:rsid w:val="00A9197A"/>
    <w:rsid w:val="00A93D23"/>
    <w:rsid w:val="00AB3A62"/>
    <w:rsid w:val="00AC3E7F"/>
    <w:rsid w:val="00AD623D"/>
    <w:rsid w:val="00B01AC8"/>
    <w:rsid w:val="00B11F98"/>
    <w:rsid w:val="00B133F2"/>
    <w:rsid w:val="00B35FA9"/>
    <w:rsid w:val="00B35FF5"/>
    <w:rsid w:val="00B500EA"/>
    <w:rsid w:val="00B565EC"/>
    <w:rsid w:val="00B60EDB"/>
    <w:rsid w:val="00B64719"/>
    <w:rsid w:val="00B6775B"/>
    <w:rsid w:val="00B91554"/>
    <w:rsid w:val="00B950E6"/>
    <w:rsid w:val="00BA114C"/>
    <w:rsid w:val="00BA5ED6"/>
    <w:rsid w:val="00BC2FFD"/>
    <w:rsid w:val="00BC3D1D"/>
    <w:rsid w:val="00BC5023"/>
    <w:rsid w:val="00BD45C6"/>
    <w:rsid w:val="00C11DAD"/>
    <w:rsid w:val="00C12EC6"/>
    <w:rsid w:val="00C2571B"/>
    <w:rsid w:val="00C4012E"/>
    <w:rsid w:val="00C45DAF"/>
    <w:rsid w:val="00C47EA4"/>
    <w:rsid w:val="00C50EB9"/>
    <w:rsid w:val="00C64E7C"/>
    <w:rsid w:val="00C8085F"/>
    <w:rsid w:val="00C9222F"/>
    <w:rsid w:val="00CA3C44"/>
    <w:rsid w:val="00CA5A41"/>
    <w:rsid w:val="00CB0F7B"/>
    <w:rsid w:val="00CC001D"/>
    <w:rsid w:val="00CC573B"/>
    <w:rsid w:val="00CC59A2"/>
    <w:rsid w:val="00CC6EA1"/>
    <w:rsid w:val="00CD1E62"/>
    <w:rsid w:val="00CD2303"/>
    <w:rsid w:val="00CD4482"/>
    <w:rsid w:val="00CD486E"/>
    <w:rsid w:val="00CE7B63"/>
    <w:rsid w:val="00D00458"/>
    <w:rsid w:val="00D07509"/>
    <w:rsid w:val="00D10966"/>
    <w:rsid w:val="00D118E2"/>
    <w:rsid w:val="00D209E9"/>
    <w:rsid w:val="00D251B3"/>
    <w:rsid w:val="00D33B8E"/>
    <w:rsid w:val="00D37777"/>
    <w:rsid w:val="00D4436A"/>
    <w:rsid w:val="00D47B5B"/>
    <w:rsid w:val="00D544E1"/>
    <w:rsid w:val="00D57777"/>
    <w:rsid w:val="00D70208"/>
    <w:rsid w:val="00D7371E"/>
    <w:rsid w:val="00D760D3"/>
    <w:rsid w:val="00D93A28"/>
    <w:rsid w:val="00D953C5"/>
    <w:rsid w:val="00DA5912"/>
    <w:rsid w:val="00DB4FA2"/>
    <w:rsid w:val="00DC3B2E"/>
    <w:rsid w:val="00DC67EC"/>
    <w:rsid w:val="00DC6DCA"/>
    <w:rsid w:val="00DE50DE"/>
    <w:rsid w:val="00DF2B1B"/>
    <w:rsid w:val="00DF587C"/>
    <w:rsid w:val="00E17CBF"/>
    <w:rsid w:val="00E240F8"/>
    <w:rsid w:val="00E30137"/>
    <w:rsid w:val="00E34380"/>
    <w:rsid w:val="00E361C6"/>
    <w:rsid w:val="00E36BFF"/>
    <w:rsid w:val="00E4117E"/>
    <w:rsid w:val="00E41AF0"/>
    <w:rsid w:val="00E64C4D"/>
    <w:rsid w:val="00E65FE0"/>
    <w:rsid w:val="00E7014C"/>
    <w:rsid w:val="00E91A22"/>
    <w:rsid w:val="00E93D89"/>
    <w:rsid w:val="00EA1743"/>
    <w:rsid w:val="00EB3A03"/>
    <w:rsid w:val="00EC4485"/>
    <w:rsid w:val="00ED19D2"/>
    <w:rsid w:val="00EE0CE5"/>
    <w:rsid w:val="00EE7C84"/>
    <w:rsid w:val="00EF0731"/>
    <w:rsid w:val="00EF4025"/>
    <w:rsid w:val="00EF539A"/>
    <w:rsid w:val="00F11125"/>
    <w:rsid w:val="00F1451B"/>
    <w:rsid w:val="00F27A43"/>
    <w:rsid w:val="00F27F5C"/>
    <w:rsid w:val="00F34FC7"/>
    <w:rsid w:val="00F475FF"/>
    <w:rsid w:val="00F645FE"/>
    <w:rsid w:val="00F65272"/>
    <w:rsid w:val="00F673CE"/>
    <w:rsid w:val="00F67DC4"/>
    <w:rsid w:val="00F708CF"/>
    <w:rsid w:val="00F752C0"/>
    <w:rsid w:val="00F801DD"/>
    <w:rsid w:val="00F94D84"/>
    <w:rsid w:val="00FA3637"/>
    <w:rsid w:val="00FB099D"/>
    <w:rsid w:val="00FB66F2"/>
    <w:rsid w:val="00FD63A6"/>
    <w:rsid w:val="00FD7596"/>
    <w:rsid w:val="00FD7996"/>
    <w:rsid w:val="00FE0870"/>
    <w:rsid w:val="00FE678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7C"/>
    <w:pPr>
      <w:spacing w:line="360" w:lineRule="auto"/>
    </w:pPr>
    <w:rPr>
      <w:rFonts w:eastAsiaTheme="minorEastAsia"/>
      <w:color w:val="404040" w:themeColor="text1" w:themeTint="BF"/>
      <w:sz w:val="24"/>
      <w:lang w:val="en-GB" w:eastAsia="fr-BE"/>
    </w:rPr>
  </w:style>
  <w:style w:type="paragraph" w:styleId="Heading1">
    <w:name w:val="heading 1"/>
    <w:basedOn w:val="Normal"/>
    <w:next w:val="Normal"/>
    <w:link w:val="Heading1Char"/>
    <w:autoRedefine/>
    <w:qFormat/>
    <w:rsid w:val="00035C46"/>
    <w:pPr>
      <w:keepNext/>
      <w:keepLines/>
      <w:numPr>
        <w:numId w:val="39"/>
      </w:numPr>
      <w:spacing w:after="0" w:line="24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1F98"/>
    <w:pPr>
      <w:keepNext/>
      <w:keepLines/>
      <w:spacing w:after="0" w:line="240" w:lineRule="auto"/>
      <w:ind w:left="709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6775B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7A"/>
    <w:rPr>
      <w:lang w:val="en-GB"/>
    </w:rPr>
  </w:style>
  <w:style w:type="paragraph" w:customStyle="1" w:styleId="nospacing">
    <w:name w:val="nospacing"/>
    <w:basedOn w:val="Normal"/>
    <w:rsid w:val="00474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7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B6775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4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4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733F2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035C46"/>
    <w:rPr>
      <w:rFonts w:eastAsiaTheme="majorEastAsia" w:cstheme="majorBidi"/>
      <w:b/>
      <w:bCs/>
      <w:color w:val="365F91" w:themeColor="accent1" w:themeShade="BF"/>
      <w:sz w:val="28"/>
      <w:szCs w:val="28"/>
      <w:lang w:val="en-GB" w:eastAsia="fr-BE"/>
    </w:rPr>
  </w:style>
  <w:style w:type="character" w:styleId="PlaceholderText">
    <w:name w:val="Placeholder Text"/>
    <w:basedOn w:val="DefaultParagraphFont"/>
    <w:uiPriority w:val="99"/>
    <w:semiHidden/>
    <w:rsid w:val="00A25F3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11F9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GB"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A25F38"/>
    <w:pPr>
      <w:ind w:left="720"/>
      <w:contextualSpacing/>
    </w:pPr>
  </w:style>
  <w:style w:type="paragraph" w:styleId="ListBullet2">
    <w:name w:val="List Bullet 2"/>
    <w:basedOn w:val="Normal"/>
    <w:autoRedefine/>
    <w:rsid w:val="00A33AB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838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6838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6838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16838"/>
    <w:pPr>
      <w:spacing w:after="100"/>
      <w:ind w:left="440"/>
    </w:pPr>
    <w:rPr>
      <w:lang w:val="en-US" w:eastAsia="ja-JP"/>
    </w:rPr>
  </w:style>
  <w:style w:type="table" w:styleId="LightShading-Accent1">
    <w:name w:val="Light Shading Accent 1"/>
    <w:basedOn w:val="TableNormal"/>
    <w:uiPriority w:val="60"/>
    <w:rsid w:val="00837E89"/>
    <w:pPr>
      <w:spacing w:after="0" w:line="240" w:lineRule="auto"/>
    </w:pPr>
    <w:rPr>
      <w:rFonts w:eastAsiaTheme="minorEastAsia"/>
      <w:color w:val="365F91" w:themeColor="accent1" w:themeShade="BF"/>
      <w:lang w:eastAsia="fr-B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D2C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3637"/>
    <w:rPr>
      <w:rFonts w:eastAsiaTheme="minorEastAsia"/>
      <w:lang w:val="en-GB"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B8E"/>
    <w:rPr>
      <w:rFonts w:eastAsiaTheme="minorEastAsia"/>
      <w:sz w:val="20"/>
      <w:szCs w:val="20"/>
      <w:lang w:val="en-GB" w:eastAsia="fr-BE"/>
    </w:rPr>
  </w:style>
  <w:style w:type="character" w:styleId="FootnoteReference">
    <w:name w:val="footnote reference"/>
    <w:basedOn w:val="DefaultParagraphFont"/>
    <w:uiPriority w:val="99"/>
    <w:unhideWhenUsed/>
    <w:qFormat/>
    <w:rsid w:val="00D33B8E"/>
    <w:rPr>
      <w:vertAlign w:val="superscript"/>
    </w:rPr>
  </w:style>
  <w:style w:type="table" w:styleId="TableGrid">
    <w:name w:val="Table Grid"/>
    <w:basedOn w:val="TableNormal"/>
    <w:uiPriority w:val="59"/>
    <w:rsid w:val="005E2DCC"/>
    <w:pPr>
      <w:spacing w:after="0" w:line="240" w:lineRule="auto"/>
    </w:pPr>
    <w:rPr>
      <w:rFonts w:ascii="Calibri" w:eastAsia="Calibri" w:hAnsi="Calibri" w:cs="Times New Roman"/>
      <w:sz w:val="20"/>
      <w:szCs w:val="20"/>
      <w:lang w:val="hu-HU"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ListParagraph"/>
    <w:qFormat/>
    <w:rsid w:val="005E2DCC"/>
    <w:pPr>
      <w:numPr>
        <w:numId w:val="6"/>
      </w:numPr>
      <w:pBdr>
        <w:bottom w:val="single" w:sz="4" w:space="1" w:color="130B7B"/>
      </w:pBdr>
      <w:spacing w:after="0" w:line="240" w:lineRule="auto"/>
      <w:ind w:right="425"/>
    </w:pPr>
    <w:rPr>
      <w:rFonts w:ascii="Arial" w:hAnsi="Arial" w:cs="Arial"/>
      <w:b/>
      <w:color w:val="130B7B"/>
      <w:szCs w:val="24"/>
    </w:rPr>
  </w:style>
  <w:style w:type="paragraph" w:customStyle="1" w:styleId="Style2">
    <w:name w:val="Style2"/>
    <w:basedOn w:val="ListParagraph"/>
    <w:link w:val="Style2Char"/>
    <w:qFormat/>
    <w:rsid w:val="005E2DCC"/>
    <w:pPr>
      <w:numPr>
        <w:ilvl w:val="1"/>
        <w:numId w:val="6"/>
      </w:numPr>
      <w:spacing w:after="0" w:line="240" w:lineRule="auto"/>
    </w:pPr>
    <w:rPr>
      <w:rFonts w:ascii="Arial" w:hAnsi="Arial" w:cs="Arial"/>
      <w:b/>
    </w:rPr>
  </w:style>
  <w:style w:type="character" w:customStyle="1" w:styleId="Style2Char">
    <w:name w:val="Style2 Char"/>
    <w:basedOn w:val="ListParagraphChar"/>
    <w:link w:val="Style2"/>
    <w:rsid w:val="005E2DCC"/>
    <w:rPr>
      <w:rFonts w:ascii="Arial" w:eastAsiaTheme="minorEastAsia" w:hAnsi="Arial" w:cs="Arial"/>
      <w:b/>
      <w:color w:val="404040" w:themeColor="text1" w:themeTint="BF"/>
      <w:lang w:val="en-GB" w:eastAsia="fr-B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F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1F98"/>
    <w:rPr>
      <w:rFonts w:eastAsiaTheme="minorEastAsia"/>
      <w:i/>
      <w:iCs/>
      <w:color w:val="404040" w:themeColor="text1" w:themeTint="BF"/>
      <w:sz w:val="24"/>
      <w:lang w:val="en-GB" w:eastAsia="fr-BE"/>
    </w:rPr>
  </w:style>
  <w:style w:type="character" w:styleId="Strong">
    <w:name w:val="Strong"/>
    <w:basedOn w:val="DefaultParagraphFont"/>
    <w:uiPriority w:val="22"/>
    <w:qFormat/>
    <w:rsid w:val="00C64E7C"/>
    <w:rPr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A3790"/>
    <w:pPr>
      <w:pBdr>
        <w:bottom w:val="single" w:sz="8" w:space="4" w:color="4F81BD" w:themeColor="accent1"/>
      </w:pBdr>
      <w:suppressAutoHyphens/>
      <w:spacing w:after="300" w:line="240" w:lineRule="auto"/>
      <w:ind w:left="360"/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790"/>
    <w:rPr>
      <w:rFonts w:asciiTheme="majorHAnsi" w:eastAsiaTheme="majorEastAsia" w:hAnsiTheme="majorHAnsi" w:cstheme="majorBidi"/>
      <w:b/>
      <w:color w:val="365F91" w:themeColor="accent1" w:themeShade="BF"/>
      <w:spacing w:val="5"/>
      <w:kern w:val="28"/>
      <w:sz w:val="40"/>
      <w:szCs w:val="52"/>
      <w:lang w:val="en-GB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7C"/>
    <w:pPr>
      <w:spacing w:line="360" w:lineRule="auto"/>
    </w:pPr>
    <w:rPr>
      <w:rFonts w:eastAsiaTheme="minorEastAsia"/>
      <w:color w:val="404040" w:themeColor="text1" w:themeTint="BF"/>
      <w:sz w:val="24"/>
      <w:lang w:val="en-GB" w:eastAsia="fr-BE"/>
    </w:rPr>
  </w:style>
  <w:style w:type="paragraph" w:styleId="Heading1">
    <w:name w:val="heading 1"/>
    <w:basedOn w:val="Normal"/>
    <w:next w:val="Normal"/>
    <w:link w:val="Heading1Char"/>
    <w:autoRedefine/>
    <w:qFormat/>
    <w:rsid w:val="00035C46"/>
    <w:pPr>
      <w:keepNext/>
      <w:keepLines/>
      <w:numPr>
        <w:numId w:val="39"/>
      </w:numPr>
      <w:spacing w:after="0" w:line="24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1F98"/>
    <w:pPr>
      <w:keepNext/>
      <w:keepLines/>
      <w:spacing w:after="0" w:line="240" w:lineRule="auto"/>
      <w:ind w:left="709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6775B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7A"/>
    <w:rPr>
      <w:lang w:val="en-GB"/>
    </w:rPr>
  </w:style>
  <w:style w:type="paragraph" w:customStyle="1" w:styleId="nospacing">
    <w:name w:val="nospacing"/>
    <w:basedOn w:val="Normal"/>
    <w:rsid w:val="00474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7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A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B6775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4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4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733F2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035C46"/>
    <w:rPr>
      <w:rFonts w:eastAsiaTheme="majorEastAsia" w:cstheme="majorBidi"/>
      <w:b/>
      <w:bCs/>
      <w:color w:val="365F91" w:themeColor="accent1" w:themeShade="BF"/>
      <w:sz w:val="28"/>
      <w:szCs w:val="28"/>
      <w:lang w:val="en-GB" w:eastAsia="fr-BE"/>
    </w:rPr>
  </w:style>
  <w:style w:type="character" w:styleId="PlaceholderText">
    <w:name w:val="Placeholder Text"/>
    <w:basedOn w:val="DefaultParagraphFont"/>
    <w:uiPriority w:val="99"/>
    <w:semiHidden/>
    <w:rsid w:val="00A25F3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11F9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GB"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A25F38"/>
    <w:pPr>
      <w:ind w:left="720"/>
      <w:contextualSpacing/>
    </w:pPr>
  </w:style>
  <w:style w:type="paragraph" w:styleId="ListBullet2">
    <w:name w:val="List Bullet 2"/>
    <w:basedOn w:val="Normal"/>
    <w:autoRedefine/>
    <w:rsid w:val="00A33AB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838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6838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6838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16838"/>
    <w:pPr>
      <w:spacing w:after="100"/>
      <w:ind w:left="440"/>
    </w:pPr>
    <w:rPr>
      <w:lang w:val="en-US" w:eastAsia="ja-JP"/>
    </w:rPr>
  </w:style>
  <w:style w:type="table" w:styleId="LightShading-Accent1">
    <w:name w:val="Light Shading Accent 1"/>
    <w:basedOn w:val="TableNormal"/>
    <w:uiPriority w:val="60"/>
    <w:rsid w:val="00837E89"/>
    <w:pPr>
      <w:spacing w:after="0" w:line="240" w:lineRule="auto"/>
    </w:pPr>
    <w:rPr>
      <w:rFonts w:eastAsiaTheme="minorEastAsia"/>
      <w:color w:val="365F91" w:themeColor="accent1" w:themeShade="BF"/>
      <w:lang w:eastAsia="fr-B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D2C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3637"/>
    <w:rPr>
      <w:rFonts w:eastAsiaTheme="minorEastAsia"/>
      <w:lang w:val="en-GB"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B8E"/>
    <w:rPr>
      <w:rFonts w:eastAsiaTheme="minorEastAsia"/>
      <w:sz w:val="20"/>
      <w:szCs w:val="20"/>
      <w:lang w:val="en-GB" w:eastAsia="fr-BE"/>
    </w:rPr>
  </w:style>
  <w:style w:type="character" w:styleId="FootnoteReference">
    <w:name w:val="footnote reference"/>
    <w:basedOn w:val="DefaultParagraphFont"/>
    <w:uiPriority w:val="99"/>
    <w:unhideWhenUsed/>
    <w:qFormat/>
    <w:rsid w:val="00D33B8E"/>
    <w:rPr>
      <w:vertAlign w:val="superscript"/>
    </w:rPr>
  </w:style>
  <w:style w:type="table" w:styleId="TableGrid">
    <w:name w:val="Table Grid"/>
    <w:basedOn w:val="TableNormal"/>
    <w:uiPriority w:val="59"/>
    <w:rsid w:val="005E2DCC"/>
    <w:pPr>
      <w:spacing w:after="0" w:line="240" w:lineRule="auto"/>
    </w:pPr>
    <w:rPr>
      <w:rFonts w:ascii="Calibri" w:eastAsia="Calibri" w:hAnsi="Calibri" w:cs="Times New Roman"/>
      <w:sz w:val="20"/>
      <w:szCs w:val="20"/>
      <w:lang w:val="hu-HU"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ListParagraph"/>
    <w:qFormat/>
    <w:rsid w:val="005E2DCC"/>
    <w:pPr>
      <w:numPr>
        <w:numId w:val="6"/>
      </w:numPr>
      <w:pBdr>
        <w:bottom w:val="single" w:sz="4" w:space="1" w:color="130B7B"/>
      </w:pBdr>
      <w:spacing w:after="0" w:line="240" w:lineRule="auto"/>
      <w:ind w:right="425"/>
    </w:pPr>
    <w:rPr>
      <w:rFonts w:ascii="Arial" w:hAnsi="Arial" w:cs="Arial"/>
      <w:b/>
      <w:color w:val="130B7B"/>
      <w:szCs w:val="24"/>
    </w:rPr>
  </w:style>
  <w:style w:type="paragraph" w:customStyle="1" w:styleId="Style2">
    <w:name w:val="Style2"/>
    <w:basedOn w:val="ListParagraph"/>
    <w:link w:val="Style2Char"/>
    <w:qFormat/>
    <w:rsid w:val="005E2DCC"/>
    <w:pPr>
      <w:numPr>
        <w:ilvl w:val="1"/>
        <w:numId w:val="6"/>
      </w:numPr>
      <w:spacing w:after="0" w:line="240" w:lineRule="auto"/>
    </w:pPr>
    <w:rPr>
      <w:rFonts w:ascii="Arial" w:hAnsi="Arial" w:cs="Arial"/>
      <w:b/>
    </w:rPr>
  </w:style>
  <w:style w:type="character" w:customStyle="1" w:styleId="Style2Char">
    <w:name w:val="Style2 Char"/>
    <w:basedOn w:val="ListParagraphChar"/>
    <w:link w:val="Style2"/>
    <w:rsid w:val="005E2DCC"/>
    <w:rPr>
      <w:rFonts w:ascii="Arial" w:eastAsiaTheme="minorEastAsia" w:hAnsi="Arial" w:cs="Arial"/>
      <w:b/>
      <w:color w:val="404040" w:themeColor="text1" w:themeTint="BF"/>
      <w:lang w:val="en-GB" w:eastAsia="fr-B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F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1F98"/>
    <w:rPr>
      <w:rFonts w:eastAsiaTheme="minorEastAsia"/>
      <w:i/>
      <w:iCs/>
      <w:color w:val="404040" w:themeColor="text1" w:themeTint="BF"/>
      <w:sz w:val="24"/>
      <w:lang w:val="en-GB" w:eastAsia="fr-BE"/>
    </w:rPr>
  </w:style>
  <w:style w:type="character" w:styleId="Strong">
    <w:name w:val="Strong"/>
    <w:basedOn w:val="DefaultParagraphFont"/>
    <w:uiPriority w:val="22"/>
    <w:qFormat/>
    <w:rsid w:val="00C64E7C"/>
    <w:rPr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A3790"/>
    <w:pPr>
      <w:pBdr>
        <w:bottom w:val="single" w:sz="8" w:space="4" w:color="4F81BD" w:themeColor="accent1"/>
      </w:pBdr>
      <w:suppressAutoHyphens/>
      <w:spacing w:after="300" w:line="240" w:lineRule="auto"/>
      <w:ind w:left="360"/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790"/>
    <w:rPr>
      <w:rFonts w:asciiTheme="majorHAnsi" w:eastAsiaTheme="majorEastAsia" w:hAnsiTheme="majorHAnsi" w:cstheme="majorBidi"/>
      <w:b/>
      <w:color w:val="365F91" w:themeColor="accent1" w:themeShade="BF"/>
      <w:spacing w:val="5"/>
      <w:kern w:val="28"/>
      <w:sz w:val="40"/>
      <w:szCs w:val="52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2052-41A2-49A1-B2BC-C6B2806D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Event title</vt:lpstr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title</dc:title>
  <dc:creator>Stefana Cankova [EASPD]</dc:creator>
  <cp:lastModifiedBy>Carmen Arroyo [EASPD]</cp:lastModifiedBy>
  <cp:revision>162</cp:revision>
  <cp:lastPrinted>2016-02-18T18:44:00Z</cp:lastPrinted>
  <dcterms:created xsi:type="dcterms:W3CDTF">2015-08-26T13:21:00Z</dcterms:created>
  <dcterms:modified xsi:type="dcterms:W3CDTF">2016-12-12T11:36:00Z</dcterms:modified>
</cp:coreProperties>
</file>