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B0377" w14:textId="7342C10C" w:rsidR="00624C21" w:rsidRPr="00FA6FD6" w:rsidRDefault="002E47DB" w:rsidP="00E931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FD6">
        <w:rPr>
          <w:rFonts w:ascii="Times New Roman" w:hAnsi="Times New Roman"/>
          <w:b/>
          <w:bCs/>
          <w:sz w:val="28"/>
          <w:szCs w:val="28"/>
        </w:rPr>
        <w:t xml:space="preserve">VÝZVA NA ZAPOJENIE </w:t>
      </w:r>
      <w:r w:rsidR="00BF0A1F">
        <w:rPr>
          <w:rFonts w:ascii="Times New Roman" w:hAnsi="Times New Roman"/>
          <w:b/>
          <w:bCs/>
          <w:sz w:val="28"/>
          <w:szCs w:val="28"/>
        </w:rPr>
        <w:t xml:space="preserve">SA </w:t>
      </w:r>
      <w:r w:rsidRPr="00FA6FD6">
        <w:rPr>
          <w:rFonts w:ascii="Times New Roman" w:hAnsi="Times New Roman"/>
          <w:b/>
          <w:bCs/>
          <w:sz w:val="28"/>
          <w:szCs w:val="28"/>
        </w:rPr>
        <w:t xml:space="preserve">DO </w:t>
      </w:r>
      <w:r w:rsidR="00E931B3">
        <w:rPr>
          <w:rFonts w:ascii="Times New Roman" w:hAnsi="Times New Roman"/>
          <w:b/>
          <w:bCs/>
          <w:sz w:val="28"/>
          <w:szCs w:val="28"/>
        </w:rPr>
        <w:t xml:space="preserve">NÁRODNÉHO </w:t>
      </w:r>
      <w:r w:rsidRPr="00FA6FD6">
        <w:rPr>
          <w:rFonts w:ascii="Times New Roman" w:hAnsi="Times New Roman"/>
          <w:b/>
          <w:bCs/>
          <w:sz w:val="28"/>
          <w:szCs w:val="28"/>
        </w:rPr>
        <w:t>PROJEKTU</w:t>
      </w:r>
    </w:p>
    <w:p w14:paraId="5637FE1E" w14:textId="0A80F6AD" w:rsidR="002E47DB" w:rsidRPr="00FA6FD6" w:rsidRDefault="004D3173" w:rsidP="00E931B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A6FD6">
        <w:rPr>
          <w:rFonts w:ascii="Times New Roman" w:hAnsi="Times New Roman"/>
          <w:b/>
          <w:bCs/>
          <w:sz w:val="32"/>
          <w:szCs w:val="32"/>
        </w:rPr>
        <w:t>Pomáhajúce</w:t>
      </w:r>
      <w:r w:rsidR="004549B0" w:rsidRPr="00FA6FD6">
        <w:rPr>
          <w:rFonts w:ascii="Times New Roman" w:hAnsi="Times New Roman"/>
          <w:b/>
          <w:bCs/>
          <w:sz w:val="32"/>
          <w:szCs w:val="32"/>
        </w:rPr>
        <w:t xml:space="preserve"> profesie v edukácii detí a</w:t>
      </w:r>
      <w:r w:rsidR="00BB2649">
        <w:rPr>
          <w:rFonts w:ascii="Times New Roman" w:hAnsi="Times New Roman"/>
          <w:b/>
          <w:bCs/>
          <w:sz w:val="32"/>
          <w:szCs w:val="32"/>
        </w:rPr>
        <w:t> </w:t>
      </w:r>
      <w:r w:rsidR="004549B0" w:rsidRPr="00FA6FD6">
        <w:rPr>
          <w:rFonts w:ascii="Times New Roman" w:hAnsi="Times New Roman"/>
          <w:b/>
          <w:bCs/>
          <w:sz w:val="32"/>
          <w:szCs w:val="32"/>
        </w:rPr>
        <w:t>žiakov</w:t>
      </w:r>
      <w:r w:rsidR="00BB2649">
        <w:rPr>
          <w:rFonts w:ascii="Times New Roman" w:hAnsi="Times New Roman"/>
          <w:b/>
          <w:bCs/>
          <w:sz w:val="32"/>
          <w:szCs w:val="32"/>
        </w:rPr>
        <w:t xml:space="preserve"> II</w:t>
      </w:r>
    </w:p>
    <w:p w14:paraId="3D1C9D64" w14:textId="77777777" w:rsidR="000C17D7" w:rsidRDefault="000C17D7" w:rsidP="00E931B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00AC9EB" w14:textId="77777777" w:rsidR="00FA1BC1" w:rsidRPr="00FA6FD6" w:rsidRDefault="00FA1BC1" w:rsidP="00E931B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DCECCAA" w14:textId="77777777" w:rsidR="007262D4" w:rsidRPr="00E931B3" w:rsidRDefault="007262D4" w:rsidP="00FA6FD6">
      <w:pPr>
        <w:pStyle w:val="Default"/>
        <w:ind w:left="2832" w:hanging="2832"/>
        <w:jc w:val="both"/>
        <w:rPr>
          <w:rFonts w:ascii="Times New Roman" w:hAnsi="Times New Roman" w:cs="Times New Roman"/>
          <w:b/>
          <w:color w:val="auto"/>
        </w:rPr>
      </w:pPr>
      <w:r w:rsidRPr="00FA6FD6">
        <w:rPr>
          <w:rFonts w:ascii="Times New Roman" w:hAnsi="Times New Roman" w:cs="Times New Roman"/>
          <w:color w:val="auto"/>
        </w:rPr>
        <w:t>ktorý implementuje:</w:t>
      </w:r>
      <w:r w:rsidR="002E47DB" w:rsidRPr="00FA6FD6">
        <w:rPr>
          <w:rFonts w:ascii="Times New Roman" w:hAnsi="Times New Roman" w:cs="Times New Roman"/>
          <w:color w:val="auto"/>
        </w:rPr>
        <w:t xml:space="preserve"> </w:t>
      </w:r>
      <w:r w:rsidRPr="00FA6FD6">
        <w:rPr>
          <w:rFonts w:ascii="Times New Roman" w:hAnsi="Times New Roman" w:cs="Times New Roman"/>
          <w:color w:val="auto"/>
        </w:rPr>
        <w:tab/>
      </w:r>
      <w:r w:rsidR="002E47DB" w:rsidRPr="00E931B3">
        <w:rPr>
          <w:rFonts w:ascii="Times New Roman" w:hAnsi="Times New Roman" w:cs="Times New Roman"/>
          <w:b/>
          <w:color w:val="auto"/>
        </w:rPr>
        <w:t>Metodicko-pedagogické centrum</w:t>
      </w:r>
      <w:r w:rsidR="001306EF" w:rsidRPr="00E931B3">
        <w:rPr>
          <w:rFonts w:ascii="Times New Roman" w:hAnsi="Times New Roman" w:cs="Times New Roman"/>
          <w:b/>
          <w:color w:val="auto"/>
        </w:rPr>
        <w:t>,</w:t>
      </w:r>
      <w:r w:rsidR="002E47DB" w:rsidRPr="00E931B3">
        <w:rPr>
          <w:rFonts w:ascii="Times New Roman" w:hAnsi="Times New Roman" w:cs="Times New Roman"/>
          <w:b/>
          <w:color w:val="auto"/>
        </w:rPr>
        <w:t xml:space="preserve"> </w:t>
      </w:r>
      <w:r w:rsidRPr="00E931B3">
        <w:rPr>
          <w:rFonts w:ascii="Times New Roman" w:hAnsi="Times New Roman" w:cs="Times New Roman"/>
          <w:b/>
          <w:color w:val="auto"/>
        </w:rPr>
        <w:t xml:space="preserve">Ševčenkova 11, P.O.BOX 58, 850 05 Bratislava 55 </w:t>
      </w:r>
    </w:p>
    <w:p w14:paraId="518E463C" w14:textId="77777777" w:rsidR="007262D4" w:rsidRPr="00E931B3" w:rsidRDefault="007262D4" w:rsidP="00FA6FD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A6FD6">
        <w:rPr>
          <w:rFonts w:ascii="Times New Roman" w:hAnsi="Times New Roman" w:cs="Times New Roman"/>
          <w:color w:val="auto"/>
        </w:rPr>
        <w:t xml:space="preserve">spolufinancovaný fondom: </w:t>
      </w:r>
      <w:r w:rsidRPr="00FA6FD6">
        <w:rPr>
          <w:rFonts w:ascii="Times New Roman" w:hAnsi="Times New Roman" w:cs="Times New Roman"/>
          <w:color w:val="auto"/>
        </w:rPr>
        <w:tab/>
      </w:r>
      <w:r w:rsidRPr="00E931B3">
        <w:rPr>
          <w:rFonts w:ascii="Times New Roman" w:hAnsi="Times New Roman" w:cs="Times New Roman"/>
          <w:b/>
          <w:color w:val="auto"/>
        </w:rPr>
        <w:t>Európsky sociálny fond</w:t>
      </w:r>
    </w:p>
    <w:p w14:paraId="5A2959A4" w14:textId="77777777" w:rsidR="007262D4" w:rsidRPr="00E931B3" w:rsidRDefault="002E47DB" w:rsidP="00FA6FD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A6FD6">
        <w:rPr>
          <w:rFonts w:ascii="Times New Roman" w:hAnsi="Times New Roman" w:cs="Times New Roman"/>
          <w:color w:val="auto"/>
        </w:rPr>
        <w:t>v operačnom programe</w:t>
      </w:r>
      <w:r w:rsidR="007262D4" w:rsidRPr="00FA6FD6">
        <w:rPr>
          <w:rFonts w:ascii="Times New Roman" w:hAnsi="Times New Roman" w:cs="Times New Roman"/>
          <w:color w:val="auto"/>
        </w:rPr>
        <w:t>:</w:t>
      </w:r>
      <w:r w:rsidRPr="00FA6FD6">
        <w:rPr>
          <w:rFonts w:ascii="Times New Roman" w:hAnsi="Times New Roman" w:cs="Times New Roman"/>
          <w:color w:val="auto"/>
        </w:rPr>
        <w:t xml:space="preserve"> </w:t>
      </w:r>
      <w:r w:rsidR="007262D4" w:rsidRPr="00FA6FD6">
        <w:rPr>
          <w:rFonts w:ascii="Times New Roman" w:hAnsi="Times New Roman" w:cs="Times New Roman"/>
          <w:color w:val="auto"/>
        </w:rPr>
        <w:tab/>
      </w:r>
      <w:r w:rsidR="0050636F" w:rsidRPr="00E931B3">
        <w:rPr>
          <w:rFonts w:ascii="Times New Roman" w:hAnsi="Times New Roman" w:cs="Times New Roman"/>
          <w:b/>
          <w:color w:val="auto"/>
        </w:rPr>
        <w:t>Ľudské zdroje</w:t>
      </w:r>
    </w:p>
    <w:p w14:paraId="7F60CD5A" w14:textId="77777777" w:rsidR="002E47DB" w:rsidRPr="00FA6FD6" w:rsidRDefault="007262D4" w:rsidP="00FA6FD6">
      <w:pPr>
        <w:pStyle w:val="Default"/>
        <w:ind w:left="2832" w:hanging="2832"/>
        <w:jc w:val="both"/>
        <w:rPr>
          <w:rFonts w:ascii="Times New Roman" w:hAnsi="Times New Roman" w:cs="Times New Roman"/>
          <w:color w:val="auto"/>
        </w:rPr>
      </w:pPr>
      <w:r w:rsidRPr="00FA6FD6">
        <w:rPr>
          <w:rFonts w:ascii="Times New Roman" w:hAnsi="Times New Roman" w:cs="Times New Roman"/>
          <w:color w:val="auto"/>
        </w:rPr>
        <w:t xml:space="preserve">prioritná os: </w:t>
      </w:r>
      <w:r w:rsidRPr="00FA6FD6">
        <w:rPr>
          <w:rFonts w:ascii="Times New Roman" w:hAnsi="Times New Roman" w:cs="Times New Roman"/>
          <w:color w:val="auto"/>
        </w:rPr>
        <w:tab/>
      </w:r>
      <w:r w:rsidR="0050636F" w:rsidRPr="00E931B3">
        <w:rPr>
          <w:rFonts w:ascii="Times New Roman" w:hAnsi="Times New Roman" w:cs="Times New Roman"/>
          <w:b/>
          <w:color w:val="auto"/>
        </w:rPr>
        <w:t>1 Vzdelávanie</w:t>
      </w:r>
    </w:p>
    <w:p w14:paraId="3FB301A9" w14:textId="77777777" w:rsidR="008E00E7" w:rsidRPr="00E931B3" w:rsidRDefault="008E00E7" w:rsidP="00FA6FD6">
      <w:pPr>
        <w:pStyle w:val="Default"/>
        <w:ind w:left="2832" w:hanging="2832"/>
        <w:jc w:val="both"/>
        <w:rPr>
          <w:rFonts w:ascii="Times New Roman" w:hAnsi="Times New Roman" w:cs="Times New Roman"/>
          <w:b/>
          <w:bCs/>
          <w:u w:val="single"/>
        </w:rPr>
      </w:pPr>
      <w:r w:rsidRPr="00FA6FD6">
        <w:rPr>
          <w:rFonts w:ascii="Times New Roman" w:hAnsi="Times New Roman" w:cs="Times New Roman"/>
          <w:color w:val="auto"/>
        </w:rPr>
        <w:t>špecifický cieľ:</w:t>
      </w:r>
      <w:r w:rsidRPr="00FA6FD6">
        <w:rPr>
          <w:rFonts w:ascii="Times New Roman" w:hAnsi="Times New Roman" w:cs="Times New Roman"/>
          <w:color w:val="FF0000"/>
        </w:rPr>
        <w:tab/>
      </w:r>
      <w:r w:rsidRPr="00E931B3">
        <w:rPr>
          <w:rFonts w:ascii="Times New Roman" w:hAnsi="Times New Roman" w:cs="Times New Roman"/>
          <w:b/>
        </w:rPr>
        <w:t>1</w:t>
      </w:r>
      <w:r w:rsidRPr="00E931B3">
        <w:rPr>
          <w:rFonts w:ascii="Times New Roman" w:hAnsi="Times New Roman" w:cs="Times New Roman"/>
          <w:b/>
          <w:bCs/>
        </w:rPr>
        <w:t>.1.1 Zvýšiť inkluzívnosť a rovnaký prístup ku kvalitnému vzdelávaniu a zlepšiť výsledky a kompetencie detí a žiakov</w:t>
      </w:r>
    </w:p>
    <w:p w14:paraId="515395EC" w14:textId="77777777" w:rsidR="00870796" w:rsidRPr="00FA6FD6" w:rsidRDefault="00870796" w:rsidP="00870796">
      <w:pPr>
        <w:pStyle w:val="Default"/>
        <w:ind w:left="2832" w:hanging="2832"/>
        <w:rPr>
          <w:rFonts w:ascii="Times New Roman" w:hAnsi="Times New Roman" w:cs="Times New Roman"/>
          <w:color w:val="FF0000"/>
        </w:rPr>
      </w:pPr>
    </w:p>
    <w:p w14:paraId="354BB854" w14:textId="62F4DF5F" w:rsidR="008E7251" w:rsidRDefault="00E931B3" w:rsidP="00E931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2E47DB" w:rsidRPr="00FA6FD6">
        <w:rPr>
          <w:rFonts w:ascii="Times New Roman" w:hAnsi="Times New Roman"/>
          <w:b/>
          <w:bCs/>
          <w:sz w:val="26"/>
          <w:szCs w:val="26"/>
        </w:rPr>
        <w:t xml:space="preserve">yhlasujeme </w:t>
      </w:r>
      <w:r w:rsidR="004549B0" w:rsidRPr="00FA6FD6">
        <w:rPr>
          <w:rFonts w:ascii="Times New Roman" w:hAnsi="Times New Roman"/>
          <w:b/>
          <w:bCs/>
          <w:sz w:val="26"/>
          <w:szCs w:val="26"/>
        </w:rPr>
        <w:t xml:space="preserve">materským školám, </w:t>
      </w:r>
      <w:r w:rsidR="009834CA" w:rsidRPr="00FA6FD6">
        <w:rPr>
          <w:rFonts w:ascii="Times New Roman" w:hAnsi="Times New Roman"/>
          <w:b/>
          <w:bCs/>
          <w:sz w:val="26"/>
          <w:szCs w:val="26"/>
        </w:rPr>
        <w:t>základn</w:t>
      </w:r>
      <w:r w:rsidR="00870796" w:rsidRPr="00FA6FD6">
        <w:rPr>
          <w:rFonts w:ascii="Times New Roman" w:hAnsi="Times New Roman"/>
          <w:b/>
          <w:bCs/>
          <w:sz w:val="26"/>
          <w:szCs w:val="26"/>
        </w:rPr>
        <w:t xml:space="preserve">ým školám </w:t>
      </w:r>
      <w:r w:rsidR="004549B0" w:rsidRPr="00FA6FD6">
        <w:rPr>
          <w:rFonts w:ascii="Times New Roman" w:hAnsi="Times New Roman"/>
          <w:b/>
          <w:bCs/>
          <w:sz w:val="26"/>
          <w:szCs w:val="26"/>
        </w:rPr>
        <w:t>a </w:t>
      </w:r>
      <w:r w:rsidR="00C05CD7" w:rsidRPr="00FA6FD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549B0" w:rsidRPr="00FA6FD6">
        <w:rPr>
          <w:rFonts w:ascii="Times New Roman" w:hAnsi="Times New Roman"/>
          <w:b/>
          <w:bCs/>
          <w:sz w:val="26"/>
          <w:szCs w:val="26"/>
        </w:rPr>
        <w:t xml:space="preserve">stredným školám </w:t>
      </w:r>
      <w:r w:rsidR="00294D9D" w:rsidRPr="00FA6FD6">
        <w:rPr>
          <w:rFonts w:ascii="Times New Roman" w:hAnsi="Times New Roman"/>
          <w:b/>
          <w:bCs/>
          <w:sz w:val="26"/>
          <w:szCs w:val="26"/>
        </w:rPr>
        <w:t xml:space="preserve">v </w:t>
      </w:r>
      <w:r w:rsidR="00870796" w:rsidRPr="00FA6FD6">
        <w:rPr>
          <w:rFonts w:ascii="Times New Roman" w:hAnsi="Times New Roman"/>
          <w:b/>
          <w:bCs/>
          <w:sz w:val="26"/>
          <w:szCs w:val="26"/>
        </w:rPr>
        <w:t xml:space="preserve">SR </w:t>
      </w:r>
      <w:r w:rsidR="000C7C77" w:rsidRPr="00FA6FD6">
        <w:rPr>
          <w:rFonts w:ascii="Times New Roman" w:hAnsi="Times New Roman"/>
          <w:b/>
          <w:bCs/>
          <w:sz w:val="26"/>
          <w:szCs w:val="26"/>
        </w:rPr>
        <w:t xml:space="preserve">výzvu na zapojenie </w:t>
      </w:r>
      <w:r w:rsidR="00BF0A1F">
        <w:rPr>
          <w:rFonts w:ascii="Times New Roman" w:hAnsi="Times New Roman"/>
          <w:b/>
          <w:bCs/>
          <w:sz w:val="26"/>
          <w:szCs w:val="26"/>
        </w:rPr>
        <w:t xml:space="preserve">sa </w:t>
      </w:r>
      <w:r w:rsidR="000C7C77" w:rsidRPr="00FA6FD6">
        <w:rPr>
          <w:rFonts w:ascii="Times New Roman" w:hAnsi="Times New Roman"/>
          <w:b/>
          <w:bCs/>
          <w:sz w:val="26"/>
          <w:szCs w:val="26"/>
        </w:rPr>
        <w:t xml:space="preserve">do </w:t>
      </w:r>
      <w:r w:rsidR="00870796" w:rsidRPr="00FA6FD6">
        <w:rPr>
          <w:rFonts w:ascii="Times New Roman" w:hAnsi="Times New Roman"/>
          <w:b/>
          <w:bCs/>
          <w:sz w:val="26"/>
          <w:szCs w:val="26"/>
        </w:rPr>
        <w:t xml:space="preserve">uvedeného národného </w:t>
      </w:r>
      <w:r w:rsidR="000C7C77" w:rsidRPr="00FA6FD6">
        <w:rPr>
          <w:rFonts w:ascii="Times New Roman" w:hAnsi="Times New Roman"/>
          <w:b/>
          <w:bCs/>
          <w:sz w:val="26"/>
          <w:szCs w:val="26"/>
        </w:rPr>
        <w:t>projektu</w:t>
      </w:r>
      <w:r w:rsidR="001B7B5E" w:rsidRPr="00FA6FD6">
        <w:rPr>
          <w:rFonts w:ascii="Times New Roman" w:hAnsi="Times New Roman"/>
          <w:b/>
          <w:bCs/>
          <w:sz w:val="26"/>
          <w:szCs w:val="26"/>
        </w:rPr>
        <w:t>.</w:t>
      </w:r>
    </w:p>
    <w:p w14:paraId="76E2658A" w14:textId="48A975E0" w:rsidR="003448AE" w:rsidRPr="00E931B3" w:rsidRDefault="00E931B3" w:rsidP="00E931B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(v</w:t>
      </w:r>
      <w:r w:rsidR="003448AE" w:rsidRPr="00E931B3">
        <w:rPr>
          <w:rFonts w:ascii="Times New Roman" w:hAnsi="Times New Roman"/>
          <w:bCs/>
          <w:sz w:val="26"/>
          <w:szCs w:val="26"/>
        </w:rPr>
        <w:t xml:space="preserve"> prípade </w:t>
      </w:r>
      <w:r w:rsidR="004632D6">
        <w:rPr>
          <w:rFonts w:ascii="Times New Roman" w:hAnsi="Times New Roman"/>
          <w:bCs/>
          <w:sz w:val="26"/>
          <w:szCs w:val="26"/>
        </w:rPr>
        <w:t xml:space="preserve">škôl </w:t>
      </w:r>
      <w:r w:rsidR="003448AE" w:rsidRPr="00E931B3">
        <w:rPr>
          <w:rFonts w:ascii="Times New Roman" w:hAnsi="Times New Roman"/>
          <w:bCs/>
          <w:sz w:val="26"/>
          <w:szCs w:val="26"/>
        </w:rPr>
        <w:t>bez právnej subjektivity prihlasovanie realizuje zriaďovateľ školy</w:t>
      </w:r>
      <w:r>
        <w:rPr>
          <w:rFonts w:ascii="Times New Roman" w:hAnsi="Times New Roman"/>
          <w:bCs/>
          <w:sz w:val="26"/>
          <w:szCs w:val="26"/>
        </w:rPr>
        <w:t>)</w:t>
      </w:r>
    </w:p>
    <w:p w14:paraId="5159A5F3" w14:textId="77777777" w:rsidR="001B7B5E" w:rsidRPr="00FA6FD6" w:rsidRDefault="001B7B5E" w:rsidP="000C17D7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F52531B" w14:textId="28590404" w:rsidR="008E7251" w:rsidRPr="008B7759" w:rsidRDefault="008E7251" w:rsidP="00781933">
      <w:pPr>
        <w:spacing w:after="0"/>
        <w:jc w:val="center"/>
        <w:rPr>
          <w:rFonts w:ascii="Times New Roman" w:hAnsi="Times New Roman"/>
          <w:b/>
          <w:bCs/>
          <w:color w:val="FF0000"/>
          <w:sz w:val="32"/>
          <w:szCs w:val="32"/>
          <w:vertAlign w:val="superscript"/>
        </w:rPr>
      </w:pPr>
      <w:r w:rsidRPr="008B7759">
        <w:rPr>
          <w:rFonts w:ascii="Times New Roman" w:hAnsi="Times New Roman"/>
          <w:b/>
          <w:bCs/>
          <w:color w:val="FF0000"/>
          <w:sz w:val="32"/>
          <w:szCs w:val="32"/>
        </w:rPr>
        <w:t xml:space="preserve">Výzva </w:t>
      </w:r>
      <w:r w:rsidR="00354461" w:rsidRPr="008B7759">
        <w:rPr>
          <w:rFonts w:ascii="Times New Roman" w:hAnsi="Times New Roman"/>
          <w:b/>
          <w:bCs/>
          <w:color w:val="FF0000"/>
          <w:sz w:val="32"/>
          <w:szCs w:val="32"/>
        </w:rPr>
        <w:t xml:space="preserve">bude otvorená </w:t>
      </w:r>
      <w:r w:rsidR="00BB2649" w:rsidRPr="008B7759">
        <w:rPr>
          <w:rFonts w:ascii="Times New Roman" w:hAnsi="Times New Roman"/>
          <w:b/>
          <w:bCs/>
          <w:color w:val="FF0000"/>
          <w:sz w:val="32"/>
          <w:szCs w:val="32"/>
        </w:rPr>
        <w:t xml:space="preserve">do </w:t>
      </w:r>
      <w:r w:rsidR="00D55EB1">
        <w:rPr>
          <w:rFonts w:ascii="Times New Roman" w:hAnsi="Times New Roman"/>
          <w:b/>
          <w:bCs/>
          <w:color w:val="FF0000"/>
          <w:sz w:val="32"/>
          <w:szCs w:val="32"/>
        </w:rPr>
        <w:t>15</w:t>
      </w:r>
      <w:r w:rsidR="0059689B" w:rsidRPr="008B7759">
        <w:rPr>
          <w:rFonts w:ascii="Times New Roman" w:hAnsi="Times New Roman"/>
          <w:b/>
          <w:bCs/>
          <w:color w:val="FF0000"/>
          <w:sz w:val="32"/>
          <w:szCs w:val="32"/>
        </w:rPr>
        <w:t xml:space="preserve">. </w:t>
      </w:r>
      <w:r w:rsidR="008B7759" w:rsidRPr="008B7759">
        <w:rPr>
          <w:rFonts w:ascii="Times New Roman" w:hAnsi="Times New Roman"/>
          <w:b/>
          <w:bCs/>
          <w:color w:val="FF0000"/>
          <w:sz w:val="32"/>
          <w:szCs w:val="32"/>
        </w:rPr>
        <w:t>j</w:t>
      </w:r>
      <w:r w:rsidR="0059689B" w:rsidRPr="008B7759">
        <w:rPr>
          <w:rFonts w:ascii="Times New Roman" w:hAnsi="Times New Roman"/>
          <w:b/>
          <w:bCs/>
          <w:color w:val="FF0000"/>
          <w:sz w:val="32"/>
          <w:szCs w:val="32"/>
        </w:rPr>
        <w:t>úla 2020</w:t>
      </w:r>
    </w:p>
    <w:p w14:paraId="5F26E8ED" w14:textId="77777777" w:rsidR="000C17D7" w:rsidRPr="00FA6FD6" w:rsidRDefault="000C17D7" w:rsidP="000C17D7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ADCF08" w14:textId="2703BF7D" w:rsidR="00F20452" w:rsidRPr="00FA6FD6" w:rsidRDefault="003E6A08" w:rsidP="001B7B5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A6FD6">
        <w:rPr>
          <w:rFonts w:ascii="Times New Roman" w:hAnsi="Times New Roman"/>
          <w:b/>
          <w:sz w:val="24"/>
          <w:szCs w:val="24"/>
        </w:rPr>
        <w:t xml:space="preserve">Cieľom </w:t>
      </w:r>
      <w:r w:rsidR="00870796" w:rsidRPr="00FA6FD6">
        <w:rPr>
          <w:rFonts w:ascii="Times New Roman" w:hAnsi="Times New Roman"/>
          <w:b/>
          <w:sz w:val="24"/>
          <w:szCs w:val="24"/>
        </w:rPr>
        <w:t xml:space="preserve">národného </w:t>
      </w:r>
      <w:r w:rsidRPr="00FA6FD6">
        <w:rPr>
          <w:rFonts w:ascii="Times New Roman" w:hAnsi="Times New Roman"/>
          <w:b/>
          <w:sz w:val="24"/>
          <w:szCs w:val="24"/>
        </w:rPr>
        <w:t xml:space="preserve">projektu je </w:t>
      </w:r>
      <w:r w:rsidR="00F0785E" w:rsidRPr="00FA6FD6">
        <w:rPr>
          <w:rFonts w:ascii="Times New Roman" w:hAnsi="Times New Roman"/>
          <w:b/>
          <w:bCs/>
          <w:sz w:val="24"/>
          <w:szCs w:val="24"/>
        </w:rPr>
        <w:t>podpora</w:t>
      </w:r>
      <w:r w:rsidR="0050636F" w:rsidRPr="00FA6FD6">
        <w:rPr>
          <w:rFonts w:ascii="Times New Roman" w:hAnsi="Times New Roman"/>
          <w:b/>
          <w:bCs/>
          <w:sz w:val="24"/>
          <w:szCs w:val="24"/>
        </w:rPr>
        <w:t xml:space="preserve"> inkluzí</w:t>
      </w:r>
      <w:r w:rsidR="00F0785E" w:rsidRPr="00FA6FD6">
        <w:rPr>
          <w:rFonts w:ascii="Times New Roman" w:hAnsi="Times New Roman"/>
          <w:b/>
          <w:bCs/>
          <w:sz w:val="24"/>
          <w:szCs w:val="24"/>
        </w:rPr>
        <w:t>vneho vzdelávania</w:t>
      </w:r>
      <w:r w:rsidR="001B7B5E" w:rsidRPr="00FA6FD6">
        <w:rPr>
          <w:rFonts w:ascii="Times New Roman" w:hAnsi="Times New Roman"/>
          <w:b/>
          <w:bCs/>
          <w:sz w:val="24"/>
          <w:szCs w:val="24"/>
        </w:rPr>
        <w:t xml:space="preserve"> a výchovy</w:t>
      </w:r>
      <w:r w:rsidR="004625D2">
        <w:rPr>
          <w:rFonts w:ascii="Times New Roman" w:hAnsi="Times New Roman"/>
          <w:b/>
          <w:bCs/>
          <w:sz w:val="24"/>
          <w:szCs w:val="24"/>
        </w:rPr>
        <w:t> </w:t>
      </w:r>
      <w:r w:rsidR="00D840FD">
        <w:rPr>
          <w:rFonts w:ascii="Times New Roman" w:hAnsi="Times New Roman"/>
          <w:b/>
          <w:bCs/>
          <w:sz w:val="24"/>
          <w:szCs w:val="24"/>
        </w:rPr>
        <w:t>v </w:t>
      </w:r>
      <w:r w:rsidR="004625D2">
        <w:rPr>
          <w:rFonts w:ascii="Times New Roman" w:hAnsi="Times New Roman"/>
          <w:b/>
          <w:bCs/>
          <w:sz w:val="24"/>
          <w:szCs w:val="24"/>
        </w:rPr>
        <w:t>materských, základných a stredných školách</w:t>
      </w:r>
      <w:r w:rsidR="00BF0A1F">
        <w:rPr>
          <w:rFonts w:ascii="Times New Roman" w:hAnsi="Times New Roman"/>
          <w:b/>
          <w:bCs/>
          <w:sz w:val="24"/>
          <w:szCs w:val="24"/>
        </w:rPr>
        <w:t>, ktoré sú zaradené do siete škôl a školských zariadení SR</w:t>
      </w:r>
      <w:r w:rsidR="0050636F" w:rsidRPr="00FA6FD6">
        <w:rPr>
          <w:rFonts w:ascii="Times New Roman" w:hAnsi="Times New Roman"/>
          <w:b/>
          <w:bCs/>
          <w:sz w:val="24"/>
          <w:szCs w:val="24"/>
        </w:rPr>
        <w:t>.</w:t>
      </w:r>
    </w:p>
    <w:p w14:paraId="31527AF2" w14:textId="2BDD4489" w:rsidR="00240F00" w:rsidRDefault="00D87AF0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FA6FD6">
        <w:rPr>
          <w:sz w:val="24"/>
          <w:szCs w:val="24"/>
          <w:lang w:val="sk-SK"/>
        </w:rPr>
        <w:tab/>
      </w:r>
      <w:r w:rsidR="009E129D" w:rsidRPr="00FA6FD6">
        <w:rPr>
          <w:sz w:val="24"/>
          <w:szCs w:val="24"/>
          <w:lang w:val="sk-SK"/>
        </w:rPr>
        <w:t xml:space="preserve">Princípy inkluzívneho vzdelávania budú implementované </w:t>
      </w:r>
      <w:r w:rsidR="00D840FD">
        <w:rPr>
          <w:sz w:val="24"/>
          <w:szCs w:val="24"/>
          <w:lang w:val="sk-SK"/>
        </w:rPr>
        <w:t>vo</w:t>
      </w:r>
      <w:r w:rsidR="009E129D" w:rsidRPr="00FA6FD6">
        <w:rPr>
          <w:sz w:val="24"/>
          <w:szCs w:val="24"/>
          <w:lang w:val="sk-SK"/>
        </w:rPr>
        <w:t xml:space="preserve"> vybraných školách, ktoré budú </w:t>
      </w:r>
      <w:r w:rsidR="00D840FD">
        <w:rPr>
          <w:sz w:val="24"/>
          <w:szCs w:val="24"/>
          <w:lang w:val="sk-SK"/>
        </w:rPr>
        <w:t xml:space="preserve">zaradené do </w:t>
      </w:r>
      <w:r w:rsidR="00F0785E" w:rsidRPr="00E931B3">
        <w:rPr>
          <w:sz w:val="24"/>
          <w:szCs w:val="24"/>
          <w:lang w:val="sk-SK"/>
        </w:rPr>
        <w:t>projektu</w:t>
      </w:r>
      <w:r w:rsidR="00F0785E" w:rsidRPr="00C37FD6">
        <w:rPr>
          <w:b/>
          <w:sz w:val="24"/>
          <w:szCs w:val="24"/>
          <w:lang w:val="sk-SK"/>
        </w:rPr>
        <w:t xml:space="preserve"> </w:t>
      </w:r>
      <w:r w:rsidR="009E129D" w:rsidRPr="00E931B3">
        <w:rPr>
          <w:sz w:val="24"/>
          <w:szCs w:val="24"/>
          <w:lang w:val="sk-SK"/>
        </w:rPr>
        <w:t xml:space="preserve">na základe </w:t>
      </w:r>
      <w:r w:rsidR="00B9719D" w:rsidRPr="00E931B3">
        <w:rPr>
          <w:sz w:val="24"/>
          <w:szCs w:val="24"/>
          <w:lang w:val="sk-SK"/>
        </w:rPr>
        <w:t>vyplneného</w:t>
      </w:r>
      <w:r w:rsidR="00B9719D">
        <w:rPr>
          <w:b/>
          <w:sz w:val="24"/>
          <w:szCs w:val="24"/>
          <w:lang w:val="sk-SK"/>
        </w:rPr>
        <w:t xml:space="preserve"> prihlasovacieho formulára</w:t>
      </w:r>
      <w:r w:rsidR="00BF0A1F">
        <w:rPr>
          <w:b/>
          <w:sz w:val="24"/>
          <w:szCs w:val="24"/>
          <w:lang w:val="sk-SK"/>
        </w:rPr>
        <w:t>,</w:t>
      </w:r>
      <w:r w:rsidR="00B9719D">
        <w:rPr>
          <w:b/>
          <w:sz w:val="24"/>
          <w:szCs w:val="24"/>
          <w:lang w:val="sk-SK"/>
        </w:rPr>
        <w:t xml:space="preserve"> </w:t>
      </w:r>
      <w:r w:rsidR="008F4D42" w:rsidRPr="00C37FD6">
        <w:rPr>
          <w:b/>
          <w:sz w:val="24"/>
          <w:szCs w:val="24"/>
          <w:lang w:val="sk-SK"/>
        </w:rPr>
        <w:t>motivačného listu</w:t>
      </w:r>
      <w:r w:rsidR="00BF0A1F">
        <w:rPr>
          <w:b/>
          <w:sz w:val="24"/>
          <w:szCs w:val="24"/>
          <w:lang w:val="sk-SK"/>
        </w:rPr>
        <w:t xml:space="preserve"> a</w:t>
      </w:r>
      <w:r w:rsidR="008B7759">
        <w:rPr>
          <w:b/>
          <w:sz w:val="24"/>
          <w:szCs w:val="24"/>
          <w:lang w:val="sk-SK"/>
        </w:rPr>
        <w:t xml:space="preserve"> štatistického výkazu Škol</w:t>
      </w:r>
      <w:r w:rsidR="008F4D42" w:rsidRPr="00FA6FD6">
        <w:rPr>
          <w:sz w:val="24"/>
          <w:szCs w:val="24"/>
          <w:lang w:val="sk-SK"/>
        </w:rPr>
        <w:t>.</w:t>
      </w:r>
      <w:r w:rsidR="009E129D" w:rsidRPr="00FA6FD6">
        <w:rPr>
          <w:sz w:val="24"/>
          <w:szCs w:val="24"/>
          <w:lang w:val="sk-SK"/>
        </w:rPr>
        <w:t xml:space="preserve"> </w:t>
      </w:r>
      <w:r w:rsidR="002652D3">
        <w:rPr>
          <w:sz w:val="24"/>
          <w:szCs w:val="24"/>
          <w:lang w:val="sk-SK"/>
        </w:rPr>
        <w:t xml:space="preserve">Výzva je určená pre </w:t>
      </w:r>
      <w:r w:rsidR="009E129D" w:rsidRPr="00FA6FD6">
        <w:rPr>
          <w:sz w:val="24"/>
          <w:szCs w:val="24"/>
          <w:lang w:val="sk-SK"/>
        </w:rPr>
        <w:t>všetky školy v</w:t>
      </w:r>
      <w:r w:rsidR="00F20452" w:rsidRPr="00FA6FD6">
        <w:rPr>
          <w:sz w:val="24"/>
          <w:szCs w:val="24"/>
          <w:lang w:val="sk-SK"/>
        </w:rPr>
        <w:t> </w:t>
      </w:r>
      <w:r w:rsidR="009E129D" w:rsidRPr="00FA6FD6">
        <w:rPr>
          <w:sz w:val="24"/>
          <w:szCs w:val="24"/>
          <w:lang w:val="sk-SK"/>
        </w:rPr>
        <w:t>SR</w:t>
      </w:r>
      <w:r w:rsidR="00F20452" w:rsidRPr="00FA6FD6">
        <w:rPr>
          <w:sz w:val="24"/>
          <w:szCs w:val="24"/>
          <w:lang w:val="sk-SK"/>
        </w:rPr>
        <w:t xml:space="preserve"> bez ohľadu na ich zriaďovateľa</w:t>
      </w:r>
      <w:r w:rsidR="009E129D" w:rsidRPr="00FA6FD6">
        <w:rPr>
          <w:sz w:val="24"/>
          <w:szCs w:val="24"/>
          <w:lang w:val="sk-SK"/>
        </w:rPr>
        <w:t>, t.</w:t>
      </w:r>
      <w:r w:rsidR="00294D9D" w:rsidRPr="00FA6FD6">
        <w:rPr>
          <w:sz w:val="24"/>
          <w:szCs w:val="24"/>
          <w:lang w:val="sk-SK"/>
        </w:rPr>
        <w:t xml:space="preserve"> </w:t>
      </w:r>
      <w:r w:rsidR="009E129D" w:rsidRPr="00FA6FD6">
        <w:rPr>
          <w:sz w:val="24"/>
          <w:szCs w:val="24"/>
          <w:lang w:val="sk-SK"/>
        </w:rPr>
        <w:t xml:space="preserve">j. štátne, </w:t>
      </w:r>
      <w:r w:rsidR="001B7B5E" w:rsidRPr="00FA6FD6">
        <w:rPr>
          <w:sz w:val="24"/>
          <w:szCs w:val="24"/>
          <w:lang w:val="sk-SK"/>
        </w:rPr>
        <w:t>verejné,</w:t>
      </w:r>
      <w:r w:rsidR="004720A9" w:rsidRPr="00FA6FD6">
        <w:rPr>
          <w:sz w:val="24"/>
          <w:szCs w:val="24"/>
          <w:lang w:val="sk-SK"/>
        </w:rPr>
        <w:t xml:space="preserve"> </w:t>
      </w:r>
      <w:r w:rsidR="009E129D" w:rsidRPr="00FA6FD6">
        <w:rPr>
          <w:sz w:val="24"/>
          <w:szCs w:val="24"/>
          <w:lang w:val="sk-SK"/>
        </w:rPr>
        <w:t xml:space="preserve">cirkevné aj súkromné školy. </w:t>
      </w:r>
    </w:p>
    <w:p w14:paraId="72FBCCE0" w14:textId="77777777" w:rsidR="00FA1BC1" w:rsidRDefault="00FA1BC1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</w:p>
    <w:p w14:paraId="413F9BC9" w14:textId="235923E5" w:rsidR="00240F00" w:rsidRPr="00E931B3" w:rsidRDefault="00240F00" w:rsidP="00D840FD">
      <w:pPr>
        <w:pStyle w:val="Odsekzoznamu"/>
        <w:ind w:left="0" w:firstLine="708"/>
        <w:jc w:val="both"/>
      </w:pPr>
      <w:r w:rsidRPr="00BB2649">
        <w:rPr>
          <w:rFonts w:ascii="Times New Roman" w:hAnsi="Times New Roman"/>
          <w:b/>
          <w:sz w:val="24"/>
          <w:szCs w:val="24"/>
        </w:rPr>
        <w:t>Školy, ktoré aktuálne realizujú projekty v rámci výzvy „</w:t>
      </w:r>
      <w:r w:rsidRPr="00BB2649">
        <w:rPr>
          <w:rFonts w:ascii="Times New Roman" w:hAnsi="Times New Roman"/>
          <w:b/>
          <w:bCs/>
          <w:sz w:val="24"/>
          <w:szCs w:val="24"/>
        </w:rPr>
        <w:t>V ZŠ úspešnejší</w:t>
      </w:r>
      <w:r w:rsidRPr="00BB2649">
        <w:rPr>
          <w:rFonts w:ascii="Times New Roman" w:hAnsi="Times New Roman"/>
          <w:b/>
          <w:sz w:val="24"/>
          <w:szCs w:val="24"/>
        </w:rPr>
        <w:t>“ a/alebo „</w:t>
      </w:r>
      <w:r w:rsidRPr="00BB2649">
        <w:rPr>
          <w:rFonts w:ascii="Times New Roman" w:hAnsi="Times New Roman"/>
          <w:b/>
          <w:bCs/>
          <w:sz w:val="24"/>
          <w:szCs w:val="24"/>
        </w:rPr>
        <w:t>V ZŠ úspešnejší II</w:t>
      </w:r>
      <w:r w:rsidRPr="00BB2649">
        <w:rPr>
          <w:rFonts w:ascii="Times New Roman" w:hAnsi="Times New Roman"/>
          <w:b/>
          <w:sz w:val="24"/>
          <w:szCs w:val="24"/>
        </w:rPr>
        <w:t xml:space="preserve">“ sa do tejto </w:t>
      </w:r>
      <w:r w:rsidRPr="00E931B3">
        <w:rPr>
          <w:rFonts w:ascii="Times New Roman" w:hAnsi="Times New Roman"/>
          <w:b/>
          <w:sz w:val="24"/>
          <w:szCs w:val="24"/>
        </w:rPr>
        <w:t xml:space="preserve">výzvy </w:t>
      </w:r>
      <w:r w:rsidR="00D840FD" w:rsidRPr="00E931B3">
        <w:rPr>
          <w:rFonts w:ascii="Times New Roman" w:hAnsi="Times New Roman"/>
          <w:b/>
          <w:sz w:val="24"/>
          <w:szCs w:val="24"/>
        </w:rPr>
        <w:t xml:space="preserve">môžu </w:t>
      </w:r>
      <w:r w:rsidRPr="00E931B3">
        <w:rPr>
          <w:rFonts w:ascii="Times New Roman" w:hAnsi="Times New Roman"/>
          <w:b/>
          <w:sz w:val="24"/>
          <w:szCs w:val="24"/>
        </w:rPr>
        <w:t>zapojiť, p</w:t>
      </w:r>
      <w:r w:rsidR="00D840FD">
        <w:rPr>
          <w:rFonts w:ascii="Times New Roman" w:hAnsi="Times New Roman"/>
          <w:b/>
          <w:sz w:val="24"/>
          <w:szCs w:val="24"/>
        </w:rPr>
        <w:t>ričom termín zapojenia sa do </w:t>
      </w:r>
      <w:r w:rsidR="00E931B3">
        <w:rPr>
          <w:rFonts w:ascii="Times New Roman" w:hAnsi="Times New Roman"/>
          <w:b/>
          <w:sz w:val="24"/>
          <w:szCs w:val="24"/>
        </w:rPr>
        <w:t xml:space="preserve">národného projektu </w:t>
      </w:r>
      <w:r w:rsidRPr="00E931B3">
        <w:rPr>
          <w:rFonts w:ascii="Times New Roman" w:hAnsi="Times New Roman"/>
          <w:b/>
          <w:sz w:val="24"/>
          <w:szCs w:val="24"/>
        </w:rPr>
        <w:t>závisí do termín</w:t>
      </w:r>
      <w:r w:rsidR="00D840FD">
        <w:rPr>
          <w:rFonts w:ascii="Times New Roman" w:hAnsi="Times New Roman"/>
          <w:b/>
          <w:sz w:val="24"/>
          <w:szCs w:val="24"/>
        </w:rPr>
        <w:t xml:space="preserve">u ukončenia realizácie </w:t>
      </w:r>
      <w:proofErr w:type="spellStart"/>
      <w:r w:rsidR="00D840FD">
        <w:rPr>
          <w:rFonts w:ascii="Times New Roman" w:hAnsi="Times New Roman"/>
          <w:b/>
          <w:sz w:val="24"/>
          <w:szCs w:val="24"/>
        </w:rPr>
        <w:t>dopytovo</w:t>
      </w:r>
      <w:r w:rsidR="008357A0">
        <w:rPr>
          <w:rFonts w:ascii="Times New Roman" w:hAnsi="Times New Roman"/>
          <w:b/>
          <w:sz w:val="24"/>
          <w:szCs w:val="24"/>
        </w:rPr>
        <w:t>-</w:t>
      </w:r>
      <w:r w:rsidRPr="00E931B3">
        <w:rPr>
          <w:rFonts w:ascii="Times New Roman" w:hAnsi="Times New Roman"/>
          <w:b/>
          <w:sz w:val="24"/>
          <w:szCs w:val="24"/>
        </w:rPr>
        <w:t>orientovaného</w:t>
      </w:r>
      <w:proofErr w:type="spellEnd"/>
      <w:r w:rsidRPr="00E931B3">
        <w:rPr>
          <w:rFonts w:ascii="Times New Roman" w:hAnsi="Times New Roman"/>
          <w:b/>
          <w:sz w:val="24"/>
          <w:szCs w:val="24"/>
        </w:rPr>
        <w:t xml:space="preserve"> </w:t>
      </w:r>
      <w:r w:rsidRPr="00F02B85">
        <w:rPr>
          <w:rFonts w:ascii="Times New Roman" w:hAnsi="Times New Roman"/>
          <w:b/>
          <w:sz w:val="24"/>
          <w:szCs w:val="24"/>
        </w:rPr>
        <w:t>projektu</w:t>
      </w:r>
      <w:r w:rsidR="00926AB0" w:rsidRPr="00F02B85">
        <w:rPr>
          <w:rFonts w:ascii="Times New Roman" w:hAnsi="Times New Roman"/>
          <w:b/>
          <w:sz w:val="24"/>
          <w:szCs w:val="24"/>
        </w:rPr>
        <w:t xml:space="preserve"> z týchto výziev</w:t>
      </w:r>
      <w:r w:rsidR="00F02B85" w:rsidRPr="00F02B85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F02B85">
        <w:rPr>
          <w:rFonts w:ascii="Times New Roman" w:hAnsi="Times New Roman"/>
          <w:b/>
          <w:sz w:val="24"/>
          <w:szCs w:val="24"/>
        </w:rPr>
        <w:t>.</w:t>
      </w:r>
    </w:p>
    <w:p w14:paraId="40484C34" w14:textId="2D675D89" w:rsidR="00240F00" w:rsidRDefault="00240F00" w:rsidP="00D840FD">
      <w:pPr>
        <w:pStyle w:val="tableparagraph0"/>
        <w:spacing w:line="276" w:lineRule="auto"/>
        <w:ind w:left="0" w:firstLine="708"/>
        <w:jc w:val="both"/>
        <w:rPr>
          <w:b/>
          <w:bCs/>
          <w:sz w:val="24"/>
          <w:szCs w:val="24"/>
        </w:rPr>
      </w:pPr>
      <w:r w:rsidRPr="00FA1BC1">
        <w:rPr>
          <w:bCs/>
          <w:sz w:val="24"/>
          <w:szCs w:val="24"/>
        </w:rPr>
        <w:t>Obdobie realizácie aktivity projektu pre vybrané školy je plánované</w:t>
      </w:r>
      <w:r w:rsidRPr="008B7759">
        <w:rPr>
          <w:b/>
          <w:bCs/>
          <w:sz w:val="24"/>
          <w:szCs w:val="24"/>
        </w:rPr>
        <w:t xml:space="preserve"> od 1. </w:t>
      </w:r>
      <w:r w:rsidR="00BB2649" w:rsidRPr="008B7759">
        <w:rPr>
          <w:b/>
          <w:bCs/>
          <w:sz w:val="24"/>
          <w:szCs w:val="24"/>
        </w:rPr>
        <w:t>septembra</w:t>
      </w:r>
      <w:r w:rsidRPr="008B7759">
        <w:rPr>
          <w:b/>
          <w:bCs/>
          <w:sz w:val="24"/>
          <w:szCs w:val="24"/>
        </w:rPr>
        <w:t xml:space="preserve"> </w:t>
      </w:r>
      <w:r w:rsidRPr="00E931B3">
        <w:rPr>
          <w:b/>
          <w:bCs/>
          <w:sz w:val="24"/>
          <w:szCs w:val="24"/>
        </w:rPr>
        <w:t xml:space="preserve">2020 </w:t>
      </w:r>
      <w:r w:rsidRPr="00FA1BC1">
        <w:rPr>
          <w:sz w:val="24"/>
          <w:szCs w:val="24"/>
        </w:rPr>
        <w:t>(resp. neskôr po ukončení realizác</w:t>
      </w:r>
      <w:r w:rsidR="008357A0">
        <w:rPr>
          <w:sz w:val="24"/>
          <w:szCs w:val="24"/>
        </w:rPr>
        <w:t xml:space="preserve">ie projektu z výzvy na </w:t>
      </w:r>
      <w:proofErr w:type="spellStart"/>
      <w:r w:rsidR="008357A0">
        <w:rPr>
          <w:sz w:val="24"/>
          <w:szCs w:val="24"/>
        </w:rPr>
        <w:t>dopytovo</w:t>
      </w:r>
      <w:r w:rsidRPr="00FA1BC1">
        <w:rPr>
          <w:sz w:val="24"/>
          <w:szCs w:val="24"/>
        </w:rPr>
        <w:t>-orientované</w:t>
      </w:r>
      <w:proofErr w:type="spellEnd"/>
      <w:r w:rsidRPr="00FA1BC1">
        <w:rPr>
          <w:sz w:val="24"/>
          <w:szCs w:val="24"/>
        </w:rPr>
        <w:t xml:space="preserve"> projekty)</w:t>
      </w:r>
      <w:r w:rsidRPr="008B7759">
        <w:rPr>
          <w:b/>
          <w:bCs/>
          <w:sz w:val="24"/>
          <w:szCs w:val="24"/>
        </w:rPr>
        <w:t xml:space="preserve"> do 31. augusta 2022.</w:t>
      </w:r>
    </w:p>
    <w:p w14:paraId="5E06429B" w14:textId="77777777" w:rsidR="00D55EB1" w:rsidRDefault="00D55EB1" w:rsidP="00FA1BC1">
      <w:pPr>
        <w:pStyle w:val="tableparagraph0"/>
        <w:spacing w:line="276" w:lineRule="auto"/>
        <w:ind w:left="0" w:firstLine="708"/>
        <w:rPr>
          <w:b/>
          <w:bCs/>
          <w:sz w:val="24"/>
          <w:szCs w:val="24"/>
        </w:rPr>
      </w:pPr>
    </w:p>
    <w:p w14:paraId="5ECABC07" w14:textId="073B19CC" w:rsidR="00D55EB1" w:rsidRDefault="00D55EB1" w:rsidP="00D840FD">
      <w:pPr>
        <w:pStyle w:val="tableparagraph0"/>
        <w:spacing w:line="276" w:lineRule="auto"/>
        <w:ind w:left="0" w:firstLine="708"/>
        <w:jc w:val="both"/>
        <w:rPr>
          <w:b/>
          <w:bCs/>
          <w:sz w:val="24"/>
          <w:szCs w:val="24"/>
        </w:rPr>
      </w:pPr>
      <w:r w:rsidRPr="00747E3C">
        <w:rPr>
          <w:b/>
          <w:sz w:val="24"/>
          <w:szCs w:val="24"/>
        </w:rPr>
        <w:t>Súkromné školy</w:t>
      </w:r>
      <w:r>
        <w:rPr>
          <w:sz w:val="24"/>
          <w:szCs w:val="24"/>
        </w:rPr>
        <w:t xml:space="preserve"> zapojené do projektu nesmú byť financované prevažne zo</w:t>
      </w:r>
      <w:r w:rsidR="00D840FD">
        <w:rPr>
          <w:sz w:val="24"/>
          <w:szCs w:val="24"/>
        </w:rPr>
        <w:t> </w:t>
      </w:r>
      <w:r>
        <w:rPr>
          <w:sz w:val="24"/>
          <w:szCs w:val="24"/>
        </w:rPr>
        <w:t xml:space="preserve">súkromných zdrojov (súkromné zdroje nepredstavujú 50% a viac). </w:t>
      </w:r>
      <w:r w:rsidR="00D840FD">
        <w:rPr>
          <w:sz w:val="24"/>
          <w:szCs w:val="24"/>
        </w:rPr>
        <w:t>Škola, v</w:t>
      </w:r>
      <w:r>
        <w:rPr>
          <w:sz w:val="24"/>
          <w:szCs w:val="24"/>
        </w:rPr>
        <w:t> prípade zapojenie sa do projektu</w:t>
      </w:r>
      <w:r w:rsidR="00D840FD">
        <w:rPr>
          <w:sz w:val="24"/>
          <w:szCs w:val="24"/>
        </w:rPr>
        <w:t>,</w:t>
      </w:r>
      <w:r>
        <w:rPr>
          <w:sz w:val="24"/>
          <w:szCs w:val="24"/>
        </w:rPr>
        <w:t xml:space="preserve"> túto skutočnosť preukážu </w:t>
      </w:r>
      <w:r w:rsidR="00D840FD">
        <w:rPr>
          <w:sz w:val="24"/>
          <w:szCs w:val="24"/>
        </w:rPr>
        <w:t>č</w:t>
      </w:r>
      <w:r>
        <w:rPr>
          <w:sz w:val="24"/>
          <w:szCs w:val="24"/>
        </w:rPr>
        <w:t>estným vyhlásením o vyberaní školného a o jeho výške.</w:t>
      </w:r>
    </w:p>
    <w:p w14:paraId="4D64ACD0" w14:textId="77777777" w:rsidR="00A91C11" w:rsidRPr="00202FF3" w:rsidRDefault="00A91C11" w:rsidP="00D840FD">
      <w:pPr>
        <w:pStyle w:val="tableparagraph0"/>
        <w:spacing w:line="276" w:lineRule="auto"/>
        <w:ind w:left="0" w:firstLine="708"/>
        <w:jc w:val="both"/>
        <w:rPr>
          <w:b/>
          <w:sz w:val="24"/>
          <w:szCs w:val="24"/>
        </w:rPr>
      </w:pPr>
    </w:p>
    <w:p w14:paraId="6C66CF4A" w14:textId="77777777" w:rsidR="00D55EB1" w:rsidRDefault="00D55EB1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</w:p>
    <w:p w14:paraId="69B015F5" w14:textId="67C00AA1" w:rsidR="00240F00" w:rsidRDefault="00A91C11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______________________________________________</w:t>
      </w:r>
    </w:p>
    <w:p w14:paraId="79653C14" w14:textId="3A83088F" w:rsidR="00BD6C3C" w:rsidRPr="00F02B85" w:rsidRDefault="00A91C11" w:rsidP="00A91C11">
      <w:pPr>
        <w:pStyle w:val="TableParagraph"/>
        <w:numPr>
          <w:ilvl w:val="0"/>
          <w:numId w:val="26"/>
        </w:numPr>
        <w:tabs>
          <w:tab w:val="left" w:pos="828"/>
          <w:tab w:val="left" w:pos="829"/>
        </w:tabs>
        <w:spacing w:line="276" w:lineRule="auto"/>
        <w:jc w:val="both"/>
        <w:rPr>
          <w:sz w:val="20"/>
          <w:szCs w:val="20"/>
          <w:lang w:val="sk-SK"/>
        </w:rPr>
      </w:pPr>
      <w:r w:rsidRPr="00F02B85">
        <w:rPr>
          <w:sz w:val="20"/>
          <w:szCs w:val="20"/>
          <w:lang w:val="sk-SK"/>
        </w:rPr>
        <w:t>škola ukončí projekt v súl</w:t>
      </w:r>
      <w:r w:rsidR="00D840FD" w:rsidRPr="00F02B85">
        <w:rPr>
          <w:sz w:val="20"/>
          <w:szCs w:val="20"/>
          <w:lang w:val="sk-SK"/>
        </w:rPr>
        <w:t xml:space="preserve">ade so zmluvou o NFP, následne </w:t>
      </w:r>
      <w:r w:rsidRPr="00F02B85">
        <w:rPr>
          <w:sz w:val="20"/>
          <w:szCs w:val="20"/>
          <w:lang w:val="sk-SK"/>
        </w:rPr>
        <w:t>môže pokračovať v rámci NP Pomáhajúce profesie v edukácii detí a</w:t>
      </w:r>
      <w:r w:rsidR="00D840FD" w:rsidRPr="00F02B85">
        <w:rPr>
          <w:sz w:val="20"/>
          <w:szCs w:val="20"/>
          <w:lang w:val="sk-SK"/>
        </w:rPr>
        <w:t> </w:t>
      </w:r>
      <w:r w:rsidRPr="00F02B85">
        <w:rPr>
          <w:sz w:val="20"/>
          <w:szCs w:val="20"/>
          <w:lang w:val="sk-SK"/>
        </w:rPr>
        <w:t>žiakov</w:t>
      </w:r>
      <w:r w:rsidR="00D840FD" w:rsidRPr="00F02B85">
        <w:rPr>
          <w:sz w:val="20"/>
          <w:szCs w:val="20"/>
          <w:lang w:val="sk-SK"/>
        </w:rPr>
        <w:t xml:space="preserve"> II.</w:t>
      </w:r>
      <w:r w:rsidR="00FB5B81">
        <w:rPr>
          <w:sz w:val="20"/>
          <w:szCs w:val="20"/>
          <w:lang w:val="sk-SK"/>
        </w:rPr>
        <w:t xml:space="preserve"> </w:t>
      </w:r>
    </w:p>
    <w:p w14:paraId="318B7DE4" w14:textId="628DCEC9" w:rsidR="00FA6FD6" w:rsidRDefault="005971F2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 xml:space="preserve">Školy oprávnené </w:t>
      </w:r>
      <w:r w:rsidR="00F02B85">
        <w:rPr>
          <w:b/>
          <w:sz w:val="24"/>
          <w:szCs w:val="24"/>
          <w:lang w:val="sk-SK"/>
        </w:rPr>
        <w:t>na</w:t>
      </w:r>
      <w:r>
        <w:rPr>
          <w:b/>
          <w:sz w:val="24"/>
          <w:szCs w:val="24"/>
          <w:lang w:val="sk-SK"/>
        </w:rPr>
        <w:t xml:space="preserve"> zapojenie </w:t>
      </w:r>
      <w:r w:rsidR="00C661A4">
        <w:rPr>
          <w:b/>
          <w:sz w:val="24"/>
          <w:szCs w:val="24"/>
          <w:lang w:val="sk-SK"/>
        </w:rPr>
        <w:t xml:space="preserve">sa </w:t>
      </w:r>
      <w:r>
        <w:rPr>
          <w:b/>
          <w:sz w:val="24"/>
          <w:szCs w:val="24"/>
          <w:lang w:val="sk-SK"/>
        </w:rPr>
        <w:t>do projektu:</w:t>
      </w:r>
    </w:p>
    <w:p w14:paraId="3A7E78D4" w14:textId="02AD8568" w:rsidR="005971F2" w:rsidRDefault="005971F2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Materské školy:</w:t>
      </w:r>
    </w:p>
    <w:p w14:paraId="55E3A8F1" w14:textId="64F6A304" w:rsidR="005971F2" w:rsidRDefault="005971F2" w:rsidP="005971F2">
      <w:pPr>
        <w:pStyle w:val="TableParagraph"/>
        <w:numPr>
          <w:ilvl w:val="0"/>
          <w:numId w:val="25"/>
        </w:numPr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materské školy podľa § 28 zákona č. 245/2008 Z. z. </w:t>
      </w:r>
      <w:r w:rsidRPr="005971F2">
        <w:rPr>
          <w:sz w:val="24"/>
          <w:szCs w:val="24"/>
          <w:lang w:val="sk-SK"/>
        </w:rPr>
        <w:t>o výchove a vzdelávaní (školský zákon) a o zmene a doplnení niektorých zákonov</w:t>
      </w:r>
      <w:r w:rsidR="00EE7F4C">
        <w:rPr>
          <w:sz w:val="24"/>
          <w:szCs w:val="24"/>
          <w:lang w:val="sk-SK"/>
        </w:rPr>
        <w:t xml:space="preserve"> v znení neskorších predpisov.</w:t>
      </w:r>
    </w:p>
    <w:p w14:paraId="6AB8E3E3" w14:textId="77777777" w:rsidR="005971F2" w:rsidRDefault="005971F2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</w:p>
    <w:p w14:paraId="35FD81AE" w14:textId="20EE22C7" w:rsidR="005971F2" w:rsidRDefault="005971F2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5971F2">
        <w:rPr>
          <w:sz w:val="24"/>
          <w:szCs w:val="24"/>
          <w:lang w:val="sk-SK"/>
        </w:rPr>
        <w:t>Základné školy:</w:t>
      </w:r>
    </w:p>
    <w:p w14:paraId="3762716F" w14:textId="64D8B35B" w:rsidR="005971F2" w:rsidRDefault="005971F2" w:rsidP="005971F2">
      <w:pPr>
        <w:pStyle w:val="TableParagraph"/>
        <w:numPr>
          <w:ilvl w:val="0"/>
          <w:numId w:val="24"/>
        </w:numPr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základné školy podľa § 29 školského zákona</w:t>
      </w:r>
      <w:r w:rsidR="00EE7F4C">
        <w:rPr>
          <w:sz w:val="24"/>
          <w:szCs w:val="24"/>
          <w:lang w:val="sk-SK"/>
        </w:rPr>
        <w:t>,</w:t>
      </w:r>
    </w:p>
    <w:p w14:paraId="56A38C3C" w14:textId="2344CA8E" w:rsidR="00E173D4" w:rsidRPr="005971F2" w:rsidRDefault="00FE6880" w:rsidP="005971F2">
      <w:pPr>
        <w:pStyle w:val="TableParagraph"/>
        <w:numPr>
          <w:ilvl w:val="0"/>
          <w:numId w:val="24"/>
        </w:numPr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základné </w:t>
      </w:r>
      <w:r w:rsidR="000845F5">
        <w:rPr>
          <w:sz w:val="24"/>
          <w:szCs w:val="24"/>
          <w:lang w:val="sk-SK"/>
        </w:rPr>
        <w:t>školy pre žiakov</w:t>
      </w:r>
      <w:r>
        <w:rPr>
          <w:sz w:val="24"/>
          <w:szCs w:val="24"/>
          <w:lang w:val="sk-SK"/>
        </w:rPr>
        <w:t xml:space="preserve"> so zdravotným znevýhodnením </w:t>
      </w:r>
      <w:r w:rsidR="00BF0792">
        <w:rPr>
          <w:sz w:val="24"/>
          <w:szCs w:val="24"/>
          <w:lang w:val="sk-SK"/>
        </w:rPr>
        <w:t xml:space="preserve">podľa </w:t>
      </w:r>
      <w:r w:rsidR="00EE7F4C">
        <w:rPr>
          <w:sz w:val="24"/>
          <w:szCs w:val="24"/>
          <w:lang w:val="sk-SK"/>
        </w:rPr>
        <w:t>§ 4 ods. 2 vyhlášky MŠ č. </w:t>
      </w:r>
      <w:r>
        <w:rPr>
          <w:sz w:val="24"/>
          <w:szCs w:val="24"/>
          <w:lang w:val="sk-SK"/>
        </w:rPr>
        <w:t>322/20</w:t>
      </w:r>
      <w:r w:rsidR="00BF0792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8</w:t>
      </w:r>
      <w:r w:rsidR="00C661A4">
        <w:rPr>
          <w:sz w:val="24"/>
          <w:szCs w:val="24"/>
          <w:lang w:val="sk-SK"/>
        </w:rPr>
        <w:t xml:space="preserve"> Z. z. o špeciálnych školách</w:t>
      </w:r>
      <w:r w:rsidR="00EE7F4C">
        <w:rPr>
          <w:sz w:val="24"/>
          <w:szCs w:val="24"/>
          <w:lang w:val="sk-SK"/>
        </w:rPr>
        <w:t>.</w:t>
      </w:r>
    </w:p>
    <w:p w14:paraId="4F597816" w14:textId="77777777" w:rsidR="005971F2" w:rsidRPr="00FA6FD6" w:rsidRDefault="005971F2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b/>
          <w:sz w:val="24"/>
          <w:szCs w:val="24"/>
          <w:lang w:val="sk-SK"/>
        </w:rPr>
      </w:pPr>
    </w:p>
    <w:p w14:paraId="5879C6E7" w14:textId="45033C23" w:rsidR="006C6CA3" w:rsidRPr="005971F2" w:rsidRDefault="005971F2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5971F2">
        <w:rPr>
          <w:sz w:val="24"/>
          <w:szCs w:val="24"/>
          <w:lang w:val="sk-SK"/>
        </w:rPr>
        <w:t>Stredné školy:</w:t>
      </w:r>
    </w:p>
    <w:p w14:paraId="2826D400" w14:textId="7B33BEFF" w:rsidR="005971F2" w:rsidRPr="005971F2" w:rsidRDefault="00EE7F4C" w:rsidP="005971F2">
      <w:pPr>
        <w:pStyle w:val="TableParagraph"/>
        <w:numPr>
          <w:ilvl w:val="0"/>
          <w:numId w:val="24"/>
        </w:numPr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stredné </w:t>
      </w:r>
      <w:r w:rsidR="0059689B">
        <w:rPr>
          <w:sz w:val="24"/>
          <w:szCs w:val="24"/>
          <w:lang w:val="sk-SK"/>
        </w:rPr>
        <w:t xml:space="preserve">školy </w:t>
      </w:r>
      <w:r w:rsidR="005971F2" w:rsidRPr="005971F2">
        <w:rPr>
          <w:sz w:val="24"/>
          <w:szCs w:val="24"/>
          <w:lang w:val="sk-SK"/>
        </w:rPr>
        <w:t xml:space="preserve">podľa § 32 </w:t>
      </w:r>
      <w:r w:rsidR="00BA6E1F">
        <w:rPr>
          <w:sz w:val="24"/>
          <w:szCs w:val="24"/>
          <w:lang w:val="sk-SK"/>
        </w:rPr>
        <w:t>písm</w:t>
      </w:r>
      <w:r w:rsidR="005971F2" w:rsidRPr="005971F2">
        <w:rPr>
          <w:sz w:val="24"/>
          <w:szCs w:val="24"/>
          <w:lang w:val="sk-SK"/>
        </w:rPr>
        <w:t xml:space="preserve">. a) </w:t>
      </w:r>
      <w:r w:rsidR="00723AC5">
        <w:rPr>
          <w:sz w:val="24"/>
          <w:szCs w:val="24"/>
          <w:lang w:val="sk-SK"/>
        </w:rPr>
        <w:t>až e</w:t>
      </w:r>
      <w:r w:rsidR="0059689B">
        <w:rPr>
          <w:sz w:val="24"/>
          <w:szCs w:val="24"/>
          <w:lang w:val="sk-SK"/>
        </w:rPr>
        <w:t xml:space="preserve">) </w:t>
      </w:r>
      <w:r w:rsidR="005971F2" w:rsidRPr="005971F2">
        <w:rPr>
          <w:sz w:val="24"/>
          <w:szCs w:val="24"/>
          <w:lang w:val="sk-SK"/>
        </w:rPr>
        <w:t>školského zákona</w:t>
      </w:r>
      <w:r w:rsidR="00BA6E1F">
        <w:rPr>
          <w:sz w:val="24"/>
          <w:szCs w:val="24"/>
          <w:lang w:val="sk-SK"/>
        </w:rPr>
        <w:t>.</w:t>
      </w:r>
    </w:p>
    <w:p w14:paraId="23C0DAF5" w14:textId="49D22B5C" w:rsidR="005971F2" w:rsidRPr="005971F2" w:rsidRDefault="005971F2" w:rsidP="00747E3C">
      <w:pPr>
        <w:pStyle w:val="TableParagraph"/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</w:p>
    <w:p w14:paraId="4506A968" w14:textId="0B33344D" w:rsidR="006C6CA3" w:rsidRPr="00FA6FD6" w:rsidRDefault="00D87AF0" w:rsidP="008357A0">
      <w:pPr>
        <w:pStyle w:val="TableParagraph"/>
        <w:tabs>
          <w:tab w:val="left" w:pos="709"/>
        </w:tabs>
        <w:spacing w:line="276" w:lineRule="auto"/>
        <w:ind w:left="0"/>
        <w:jc w:val="both"/>
        <w:rPr>
          <w:b/>
          <w:sz w:val="24"/>
          <w:szCs w:val="24"/>
          <w:lang w:val="sk-SK"/>
        </w:rPr>
      </w:pPr>
      <w:r w:rsidRPr="00FA6FD6">
        <w:rPr>
          <w:b/>
          <w:sz w:val="24"/>
          <w:szCs w:val="24"/>
          <w:lang w:val="sk-SK"/>
        </w:rPr>
        <w:tab/>
      </w:r>
      <w:r w:rsidR="006C6CA3" w:rsidRPr="004F2713">
        <w:rPr>
          <w:sz w:val="24"/>
          <w:szCs w:val="24"/>
          <w:lang w:val="sk-SK"/>
        </w:rPr>
        <w:t>Počas realizácie aktiv</w:t>
      </w:r>
      <w:r w:rsidR="00F0785E" w:rsidRPr="004F2713">
        <w:rPr>
          <w:sz w:val="24"/>
          <w:szCs w:val="24"/>
          <w:lang w:val="sk-SK"/>
        </w:rPr>
        <w:t>ít</w:t>
      </w:r>
      <w:r w:rsidR="006C6CA3" w:rsidRPr="004F2713">
        <w:rPr>
          <w:sz w:val="24"/>
          <w:szCs w:val="24"/>
          <w:lang w:val="sk-SK"/>
        </w:rPr>
        <w:t xml:space="preserve"> projektu bude školám v plnom rozsahu </w:t>
      </w:r>
      <w:r w:rsidR="00C37FD6" w:rsidRPr="004F2713">
        <w:rPr>
          <w:b/>
          <w:sz w:val="24"/>
          <w:szCs w:val="24"/>
          <w:lang w:val="sk-SK"/>
        </w:rPr>
        <w:t xml:space="preserve">refundovaná </w:t>
      </w:r>
      <w:r w:rsidR="006C6CA3" w:rsidRPr="004F2713">
        <w:rPr>
          <w:b/>
          <w:sz w:val="24"/>
          <w:szCs w:val="24"/>
          <w:lang w:val="sk-SK"/>
        </w:rPr>
        <w:t>cena práce novoprijatých pedagogických a odborných zamestnancov</w:t>
      </w:r>
      <w:r w:rsidR="006C6CA3" w:rsidRPr="004F2713">
        <w:rPr>
          <w:sz w:val="24"/>
          <w:szCs w:val="24"/>
          <w:lang w:val="sk-SK"/>
        </w:rPr>
        <w:t>.</w:t>
      </w:r>
      <w:r w:rsidR="00832020" w:rsidRPr="004F2713">
        <w:rPr>
          <w:sz w:val="24"/>
          <w:szCs w:val="24"/>
          <w:lang w:val="sk-SK"/>
        </w:rPr>
        <w:t xml:space="preserve"> Novovytvorené miesto musí byť zachované p</w:t>
      </w:r>
      <w:r w:rsidR="004F2713">
        <w:rPr>
          <w:sz w:val="24"/>
          <w:szCs w:val="24"/>
          <w:lang w:val="sk-SK"/>
        </w:rPr>
        <w:t>očas celého obdobia zapojenia</w:t>
      </w:r>
      <w:r w:rsidR="00832020" w:rsidRPr="004F2713">
        <w:rPr>
          <w:sz w:val="24"/>
          <w:szCs w:val="24"/>
          <w:lang w:val="sk-SK"/>
        </w:rPr>
        <w:t xml:space="preserve"> </w:t>
      </w:r>
      <w:r w:rsidR="00BA6E1F">
        <w:rPr>
          <w:sz w:val="24"/>
          <w:szCs w:val="24"/>
          <w:lang w:val="sk-SK"/>
        </w:rPr>
        <w:t xml:space="preserve">sa </w:t>
      </w:r>
      <w:r w:rsidR="00832020" w:rsidRPr="004F2713">
        <w:rPr>
          <w:sz w:val="24"/>
          <w:szCs w:val="24"/>
          <w:lang w:val="sk-SK"/>
        </w:rPr>
        <w:t>do národného projektu</w:t>
      </w:r>
      <w:r w:rsidR="00832020">
        <w:rPr>
          <w:b/>
          <w:sz w:val="24"/>
          <w:szCs w:val="24"/>
          <w:lang w:val="sk-SK"/>
        </w:rPr>
        <w:t>.</w:t>
      </w:r>
    </w:p>
    <w:p w14:paraId="2B9DE721" w14:textId="64512AFA" w:rsidR="006C6CA3" w:rsidRPr="00FA6FD6" w:rsidRDefault="00781933" w:rsidP="00FA6FD6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b/>
          <w:sz w:val="24"/>
          <w:szCs w:val="24"/>
          <w:highlight w:val="yellow"/>
          <w:lang w:val="sk-SK"/>
        </w:rPr>
      </w:pPr>
      <w:r w:rsidRPr="00FA6FD6">
        <w:rPr>
          <w:b/>
          <w:sz w:val="24"/>
          <w:szCs w:val="24"/>
          <w:highlight w:val="yellow"/>
          <w:lang w:val="sk-SK"/>
        </w:rPr>
        <w:t xml:space="preserve"> </w:t>
      </w:r>
    </w:p>
    <w:p w14:paraId="3F53FF42" w14:textId="2E47C9ED" w:rsidR="00F20452" w:rsidRPr="00FA6FD6" w:rsidRDefault="00F20452" w:rsidP="00F204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A6FD6">
        <w:rPr>
          <w:rFonts w:ascii="Times New Roman" w:hAnsi="Times New Roman"/>
          <w:b/>
          <w:bCs/>
          <w:sz w:val="24"/>
          <w:szCs w:val="24"/>
        </w:rPr>
        <w:t>Škola si môže</w:t>
      </w:r>
      <w:r w:rsidR="00470E10" w:rsidRPr="00FA6FD6">
        <w:rPr>
          <w:rFonts w:ascii="Times New Roman" w:hAnsi="Times New Roman"/>
          <w:b/>
          <w:bCs/>
          <w:sz w:val="24"/>
          <w:szCs w:val="24"/>
        </w:rPr>
        <w:t xml:space="preserve"> podľa svojich potrieb</w:t>
      </w:r>
      <w:r w:rsidRPr="00FA6FD6">
        <w:rPr>
          <w:rFonts w:ascii="Times New Roman" w:hAnsi="Times New Roman"/>
          <w:b/>
          <w:bCs/>
          <w:sz w:val="24"/>
          <w:szCs w:val="24"/>
        </w:rPr>
        <w:t xml:space="preserve"> vybrať z nasledovných pracovných pozícii:</w:t>
      </w:r>
    </w:p>
    <w:p w14:paraId="14746B62" w14:textId="77777777" w:rsidR="00F20452" w:rsidRPr="00FA6FD6" w:rsidRDefault="00F20452" w:rsidP="00F2045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FA6FD6">
        <w:rPr>
          <w:rFonts w:ascii="Times New Roman" w:hAnsi="Times New Roman"/>
          <w:b/>
          <w:sz w:val="24"/>
          <w:szCs w:val="24"/>
        </w:rPr>
        <w:t xml:space="preserve">pedagogický asistent alebo asistent učiteľa pre žiakov so zdravotným znevýhodnením </w:t>
      </w:r>
    </w:p>
    <w:p w14:paraId="3827CE37" w14:textId="77777777" w:rsidR="000845F5" w:rsidRDefault="00F20452" w:rsidP="00F2045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FA6FD6">
        <w:rPr>
          <w:rFonts w:ascii="Times New Roman" w:hAnsi="Times New Roman"/>
          <w:b/>
          <w:sz w:val="24"/>
          <w:szCs w:val="24"/>
        </w:rPr>
        <w:t>inkluzívny tím (školský psychológ/</w:t>
      </w:r>
      <w:r w:rsidR="00DF2AD1" w:rsidRPr="00FA6FD6">
        <w:rPr>
          <w:rFonts w:ascii="Times New Roman" w:hAnsi="Times New Roman"/>
          <w:b/>
          <w:sz w:val="24"/>
          <w:szCs w:val="24"/>
        </w:rPr>
        <w:t xml:space="preserve">školský </w:t>
      </w:r>
      <w:r w:rsidRPr="00FA6FD6">
        <w:rPr>
          <w:rFonts w:ascii="Times New Roman" w:hAnsi="Times New Roman"/>
          <w:b/>
          <w:sz w:val="24"/>
          <w:szCs w:val="24"/>
        </w:rPr>
        <w:t>špeciálny pedagóg/sociálny pedagóg)</w:t>
      </w:r>
    </w:p>
    <w:p w14:paraId="5E66308E" w14:textId="271FAF61" w:rsidR="00F20452" w:rsidRPr="00FA6FD6" w:rsidRDefault="000845F5" w:rsidP="00F2045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 </w:t>
      </w:r>
      <w:r w:rsidRPr="000845F5">
        <w:rPr>
          <w:rFonts w:ascii="Times New Roman" w:hAnsi="Times New Roman"/>
          <w:b/>
          <w:sz w:val="24"/>
          <w:szCs w:val="24"/>
        </w:rPr>
        <w:t>špeciálne školy len</w:t>
      </w:r>
      <w:r>
        <w:rPr>
          <w:rFonts w:ascii="Times New Roman" w:hAnsi="Times New Roman"/>
          <w:b/>
          <w:sz w:val="24"/>
          <w:szCs w:val="24"/>
        </w:rPr>
        <w:t xml:space="preserve"> asistent učiteľa pre žiakov so zdravotným postihnutím </w:t>
      </w:r>
    </w:p>
    <w:p w14:paraId="6EE714CA" w14:textId="7121FB79" w:rsidR="006C6CA3" w:rsidRDefault="00E978EB" w:rsidP="00E978EB">
      <w:pPr>
        <w:jc w:val="both"/>
        <w:rPr>
          <w:rFonts w:ascii="Times New Roman" w:hAnsi="Times New Roman"/>
          <w:b/>
          <w:sz w:val="24"/>
          <w:szCs w:val="24"/>
        </w:rPr>
      </w:pPr>
      <w:r w:rsidRPr="008357A0">
        <w:rPr>
          <w:rFonts w:ascii="Times New Roman" w:hAnsi="Times New Roman"/>
          <w:b/>
          <w:sz w:val="24"/>
          <w:szCs w:val="24"/>
          <w:u w:val="single"/>
        </w:rPr>
        <w:t>Nárokovateľné počty pracovných pozícií</w:t>
      </w:r>
      <w:r>
        <w:rPr>
          <w:rFonts w:ascii="Times New Roman" w:hAnsi="Times New Roman"/>
          <w:b/>
          <w:sz w:val="24"/>
          <w:szCs w:val="24"/>
        </w:rPr>
        <w:t xml:space="preserve"> – Príloha </w:t>
      </w:r>
      <w:r w:rsidR="00FA1BC1">
        <w:rPr>
          <w:rFonts w:ascii="Times New Roman" w:hAnsi="Times New Roman"/>
          <w:b/>
          <w:sz w:val="24"/>
          <w:szCs w:val="24"/>
        </w:rPr>
        <w:t>1</w:t>
      </w:r>
    </w:p>
    <w:p w14:paraId="04A5258B" w14:textId="106C35DA" w:rsidR="001B7B5E" w:rsidRPr="008357A0" w:rsidRDefault="009E129D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b/>
          <w:sz w:val="24"/>
          <w:szCs w:val="24"/>
          <w:u w:val="single"/>
          <w:lang w:val="sk-SK"/>
        </w:rPr>
      </w:pPr>
      <w:r w:rsidRPr="00FA1BC1">
        <w:rPr>
          <w:b/>
          <w:sz w:val="24"/>
          <w:szCs w:val="24"/>
          <w:u w:val="single"/>
          <w:lang w:val="sk-SK"/>
        </w:rPr>
        <w:t>Výber škôl</w:t>
      </w:r>
      <w:r w:rsidR="00FB5B81" w:rsidRPr="00FB5B81">
        <w:rPr>
          <w:b/>
          <w:sz w:val="24"/>
          <w:szCs w:val="24"/>
          <w:lang w:val="sk-SK"/>
        </w:rPr>
        <w:t xml:space="preserve"> </w:t>
      </w:r>
      <w:r w:rsidR="008357A0">
        <w:rPr>
          <w:b/>
          <w:sz w:val="24"/>
          <w:szCs w:val="24"/>
        </w:rPr>
        <w:t xml:space="preserve">– </w:t>
      </w:r>
      <w:r w:rsidR="008357A0" w:rsidRPr="008357A0">
        <w:rPr>
          <w:b/>
          <w:sz w:val="24"/>
          <w:szCs w:val="24"/>
          <w:lang w:val="sk-SK"/>
        </w:rPr>
        <w:t>Príloha 2</w:t>
      </w:r>
    </w:p>
    <w:p w14:paraId="61D2FDEA" w14:textId="77777777" w:rsidR="00FA1BC1" w:rsidRPr="00FA6FD6" w:rsidRDefault="00FA1BC1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b/>
          <w:i/>
          <w:sz w:val="24"/>
          <w:szCs w:val="24"/>
          <w:lang w:val="sk-SK"/>
        </w:rPr>
      </w:pPr>
    </w:p>
    <w:p w14:paraId="7C0EB17E" w14:textId="60533131" w:rsidR="00F0785E" w:rsidRPr="00FA6FD6" w:rsidRDefault="009E129D" w:rsidP="009E129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FA6FD6">
        <w:rPr>
          <w:sz w:val="24"/>
          <w:szCs w:val="24"/>
          <w:lang w:val="sk-SK"/>
        </w:rPr>
        <w:t xml:space="preserve">Školy sa budú prihlasovať do projektu </w:t>
      </w:r>
      <w:r w:rsidR="00DF2AD1" w:rsidRPr="00FA6FD6">
        <w:rPr>
          <w:sz w:val="24"/>
          <w:szCs w:val="24"/>
          <w:lang w:val="sk-SK"/>
        </w:rPr>
        <w:t>prostredníctvom</w:t>
      </w:r>
      <w:r w:rsidR="00F0785E" w:rsidRPr="00FA6FD6">
        <w:rPr>
          <w:sz w:val="24"/>
          <w:szCs w:val="24"/>
          <w:lang w:val="sk-SK"/>
        </w:rPr>
        <w:t>:</w:t>
      </w:r>
    </w:p>
    <w:p w14:paraId="4B16BB6E" w14:textId="77777777" w:rsidR="004E7738" w:rsidRPr="00BB2649" w:rsidRDefault="004E7738" w:rsidP="004E7738">
      <w:pPr>
        <w:pStyle w:val="TableParagraph"/>
        <w:numPr>
          <w:ilvl w:val="0"/>
          <w:numId w:val="21"/>
        </w:numPr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  <w:r w:rsidRPr="00FA6FD6">
        <w:rPr>
          <w:b/>
          <w:sz w:val="24"/>
          <w:szCs w:val="24"/>
          <w:lang w:val="sk-SK"/>
        </w:rPr>
        <w:t>prihlasovacieho formulára</w:t>
      </w:r>
      <w:r>
        <w:rPr>
          <w:b/>
          <w:sz w:val="24"/>
          <w:szCs w:val="24"/>
          <w:lang w:val="sk-SK"/>
        </w:rPr>
        <w:t xml:space="preserve"> </w:t>
      </w:r>
    </w:p>
    <w:p w14:paraId="4B938A82" w14:textId="77777777" w:rsidR="00F0785E" w:rsidRPr="00FA6FD6" w:rsidRDefault="00DB1444" w:rsidP="00F0785E">
      <w:pPr>
        <w:pStyle w:val="TableParagraph"/>
        <w:numPr>
          <w:ilvl w:val="0"/>
          <w:numId w:val="21"/>
        </w:numPr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  <w:r w:rsidRPr="00FA6FD6">
        <w:rPr>
          <w:b/>
          <w:sz w:val="24"/>
          <w:szCs w:val="24"/>
          <w:lang w:val="sk-SK"/>
        </w:rPr>
        <w:t xml:space="preserve">motivačného listu </w:t>
      </w:r>
      <w:bookmarkStart w:id="0" w:name="_GoBack"/>
      <w:bookmarkEnd w:id="0"/>
    </w:p>
    <w:p w14:paraId="67D3F9E2" w14:textId="2E7807DE" w:rsidR="00DF2AD1" w:rsidRPr="0059689B" w:rsidRDefault="00CB2A89" w:rsidP="00F0785E">
      <w:pPr>
        <w:pStyle w:val="TableParagraph"/>
        <w:numPr>
          <w:ilvl w:val="0"/>
          <w:numId w:val="21"/>
        </w:numPr>
        <w:tabs>
          <w:tab w:val="left" w:pos="828"/>
          <w:tab w:val="left" w:pos="829"/>
        </w:tabs>
        <w:spacing w:line="276" w:lineRule="auto"/>
        <w:jc w:val="both"/>
        <w:rPr>
          <w:sz w:val="24"/>
          <w:szCs w:val="24"/>
          <w:lang w:val="sk-SK"/>
        </w:rPr>
      </w:pPr>
      <w:r w:rsidRPr="0059689B">
        <w:rPr>
          <w:b/>
          <w:sz w:val="24"/>
          <w:szCs w:val="24"/>
          <w:lang w:val="sk-SK"/>
        </w:rPr>
        <w:t>Štatistickým vý</w:t>
      </w:r>
      <w:r w:rsidR="00DD445F" w:rsidRPr="0059689B">
        <w:rPr>
          <w:b/>
          <w:sz w:val="24"/>
          <w:szCs w:val="24"/>
          <w:lang w:val="sk-SK"/>
        </w:rPr>
        <w:t>kaz</w:t>
      </w:r>
      <w:r w:rsidR="00BB2649" w:rsidRPr="0059689B">
        <w:rPr>
          <w:b/>
          <w:sz w:val="24"/>
          <w:szCs w:val="24"/>
          <w:lang w:val="sk-SK"/>
        </w:rPr>
        <w:t>om</w:t>
      </w:r>
      <w:r w:rsidR="00DD445F" w:rsidRPr="0059689B">
        <w:rPr>
          <w:b/>
          <w:sz w:val="24"/>
          <w:szCs w:val="24"/>
          <w:lang w:val="sk-SK"/>
        </w:rPr>
        <w:t xml:space="preserve"> podľa typu školy</w:t>
      </w:r>
      <w:r w:rsidR="00BB2649" w:rsidRPr="0059689B">
        <w:rPr>
          <w:b/>
          <w:sz w:val="24"/>
          <w:szCs w:val="24"/>
          <w:lang w:val="sk-SK"/>
        </w:rPr>
        <w:t xml:space="preserve"> (</w:t>
      </w:r>
      <w:r w:rsidR="00BB2649" w:rsidRPr="0059689B">
        <w:rPr>
          <w:sz w:val="24"/>
          <w:szCs w:val="24"/>
          <w:u w:val="single"/>
          <w:lang w:val="sk-SK"/>
        </w:rPr>
        <w:t xml:space="preserve">Výkaz Škol 1-01 o materskej škole / Výkaz Škol 3-01 o základnej škole/Výkaz Škol 4-01 o základnej škole pre žiakov so ŠVVP /Výkaz Škol 2-01 o strednej škole) </w:t>
      </w:r>
      <w:r w:rsidRPr="0059689B">
        <w:rPr>
          <w:sz w:val="24"/>
          <w:szCs w:val="24"/>
          <w:lang w:val="sk-SK"/>
        </w:rPr>
        <w:t>pre potrebu stanovenia percentuálneho podielu individuálne začlenených žiakov voči celkovému počtu žiakov školy.</w:t>
      </w:r>
    </w:p>
    <w:p w14:paraId="7B155425" w14:textId="77777777" w:rsidR="002203D7" w:rsidRPr="0059689B" w:rsidRDefault="002203D7" w:rsidP="002203D7">
      <w:pPr>
        <w:pStyle w:val="TableParagraph"/>
        <w:tabs>
          <w:tab w:val="left" w:pos="828"/>
          <w:tab w:val="left" w:pos="829"/>
        </w:tabs>
        <w:spacing w:line="276" w:lineRule="auto"/>
        <w:ind w:left="420"/>
        <w:jc w:val="both"/>
        <w:rPr>
          <w:sz w:val="24"/>
          <w:szCs w:val="24"/>
          <w:lang w:val="sk-SK"/>
        </w:rPr>
      </w:pPr>
    </w:p>
    <w:p w14:paraId="6686B8EC" w14:textId="23C2685E" w:rsidR="00EF2830" w:rsidRDefault="00EF2830" w:rsidP="00C940BF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FA6FD6">
        <w:rPr>
          <w:b/>
          <w:sz w:val="24"/>
          <w:szCs w:val="24"/>
          <w:lang w:val="sk-SK"/>
        </w:rPr>
        <w:tab/>
      </w:r>
      <w:r w:rsidR="00AD24B9" w:rsidRPr="00FA6FD6">
        <w:rPr>
          <w:b/>
          <w:sz w:val="24"/>
          <w:szCs w:val="24"/>
          <w:lang w:val="sk-SK"/>
        </w:rPr>
        <w:t>M</w:t>
      </w:r>
      <w:r w:rsidR="00E712C4" w:rsidRPr="00FA6FD6">
        <w:rPr>
          <w:b/>
          <w:sz w:val="24"/>
          <w:szCs w:val="24"/>
          <w:lang w:val="sk-SK"/>
        </w:rPr>
        <w:t>otivačný list</w:t>
      </w:r>
      <w:r w:rsidR="00E712C4" w:rsidRPr="00FA6FD6">
        <w:rPr>
          <w:sz w:val="24"/>
          <w:szCs w:val="24"/>
          <w:lang w:val="sk-SK"/>
        </w:rPr>
        <w:t xml:space="preserve"> (v rozsahu max. dvoch strán formátu A4), v ktorom </w:t>
      </w:r>
      <w:r w:rsidR="008D1AF6" w:rsidRPr="00FA6FD6">
        <w:rPr>
          <w:sz w:val="24"/>
          <w:szCs w:val="24"/>
          <w:lang w:val="sk-SK"/>
        </w:rPr>
        <w:t>uvediete</w:t>
      </w:r>
      <w:r w:rsidR="00E712C4" w:rsidRPr="00FA6FD6">
        <w:rPr>
          <w:sz w:val="24"/>
          <w:szCs w:val="24"/>
          <w:lang w:val="sk-SK"/>
        </w:rPr>
        <w:t xml:space="preserve"> motiváciu školy </w:t>
      </w:r>
      <w:r w:rsidR="00FC56B2">
        <w:rPr>
          <w:sz w:val="24"/>
          <w:szCs w:val="24"/>
          <w:lang w:val="sk-SK"/>
        </w:rPr>
        <w:t>na</w:t>
      </w:r>
      <w:r w:rsidR="00E712C4" w:rsidRPr="00FA6FD6">
        <w:rPr>
          <w:sz w:val="24"/>
          <w:szCs w:val="24"/>
          <w:lang w:val="sk-SK"/>
        </w:rPr>
        <w:t xml:space="preserve"> zapojeni</w:t>
      </w:r>
      <w:r w:rsidR="00BA4CB1" w:rsidRPr="00FA6FD6">
        <w:rPr>
          <w:sz w:val="24"/>
          <w:szCs w:val="24"/>
          <w:lang w:val="sk-SK"/>
        </w:rPr>
        <w:t>e</w:t>
      </w:r>
      <w:r w:rsidR="00E712C4" w:rsidRPr="00FA6FD6">
        <w:rPr>
          <w:sz w:val="24"/>
          <w:szCs w:val="24"/>
          <w:lang w:val="sk-SK"/>
        </w:rPr>
        <w:t xml:space="preserve"> sa do </w:t>
      </w:r>
      <w:r w:rsidR="004720A9" w:rsidRPr="00FA6FD6">
        <w:rPr>
          <w:sz w:val="24"/>
          <w:szCs w:val="24"/>
          <w:lang w:val="sk-SK"/>
        </w:rPr>
        <w:t>národného projektu</w:t>
      </w:r>
      <w:r w:rsidR="00E712C4" w:rsidRPr="00FA6FD6">
        <w:rPr>
          <w:sz w:val="24"/>
          <w:szCs w:val="24"/>
          <w:lang w:val="sk-SK"/>
        </w:rPr>
        <w:t xml:space="preserve"> Pomáhajúce profesie v edukácii detí a</w:t>
      </w:r>
      <w:r w:rsidR="00BA4CB1" w:rsidRPr="00FA6FD6">
        <w:rPr>
          <w:sz w:val="24"/>
          <w:szCs w:val="24"/>
          <w:lang w:val="sk-SK"/>
        </w:rPr>
        <w:t> </w:t>
      </w:r>
      <w:r w:rsidR="00E712C4" w:rsidRPr="00FA6FD6">
        <w:rPr>
          <w:sz w:val="24"/>
          <w:szCs w:val="24"/>
          <w:lang w:val="sk-SK"/>
        </w:rPr>
        <w:t>žiakov</w:t>
      </w:r>
      <w:r w:rsidR="00BA4CB1" w:rsidRPr="00FA6FD6">
        <w:rPr>
          <w:sz w:val="24"/>
          <w:szCs w:val="24"/>
          <w:lang w:val="sk-SK"/>
        </w:rPr>
        <w:t>,</w:t>
      </w:r>
      <w:r w:rsidR="008863AA">
        <w:rPr>
          <w:sz w:val="24"/>
          <w:szCs w:val="24"/>
          <w:lang w:val="sk-SK"/>
        </w:rPr>
        <w:t> </w:t>
      </w:r>
      <w:r w:rsidR="00E712C4" w:rsidRPr="004F75DA">
        <w:rPr>
          <w:sz w:val="24"/>
          <w:szCs w:val="24"/>
          <w:lang w:val="sk-SK"/>
        </w:rPr>
        <w:t>koncepciu spolupráce PA/AU s pedagogický</w:t>
      </w:r>
      <w:r w:rsidR="004F75DA" w:rsidRPr="004F75DA">
        <w:rPr>
          <w:sz w:val="24"/>
          <w:szCs w:val="24"/>
          <w:lang w:val="sk-SK"/>
        </w:rPr>
        <w:t xml:space="preserve">mi zamestnancami školy a/alebo </w:t>
      </w:r>
      <w:r w:rsidR="00E712C4" w:rsidRPr="004F75DA">
        <w:rPr>
          <w:sz w:val="24"/>
          <w:szCs w:val="24"/>
          <w:lang w:val="sk-SK"/>
        </w:rPr>
        <w:t>s </w:t>
      </w:r>
      <w:proofErr w:type="spellStart"/>
      <w:r w:rsidR="00E712C4" w:rsidRPr="004F75DA">
        <w:rPr>
          <w:sz w:val="24"/>
          <w:szCs w:val="24"/>
          <w:lang w:val="sk-SK"/>
        </w:rPr>
        <w:t>inkluzívnym</w:t>
      </w:r>
      <w:proofErr w:type="spellEnd"/>
      <w:r w:rsidR="00E712C4" w:rsidRPr="004F75DA">
        <w:rPr>
          <w:sz w:val="24"/>
          <w:szCs w:val="24"/>
          <w:lang w:val="sk-SK"/>
        </w:rPr>
        <w:t xml:space="preserve"> tímom podľa podmienok a potrieb danej školy. </w:t>
      </w:r>
      <w:r w:rsidR="00BA4CB1" w:rsidRPr="004F75DA">
        <w:rPr>
          <w:sz w:val="24"/>
          <w:szCs w:val="24"/>
        </w:rPr>
        <w:t>Uveďte všetky re</w:t>
      </w:r>
      <w:r w:rsidR="006054D6" w:rsidRPr="004F75DA">
        <w:rPr>
          <w:sz w:val="24"/>
          <w:szCs w:val="24"/>
        </w:rPr>
        <w:t>le</w:t>
      </w:r>
      <w:r w:rsidR="00BA4CB1" w:rsidRPr="004F75DA">
        <w:rPr>
          <w:sz w:val="24"/>
          <w:szCs w:val="24"/>
        </w:rPr>
        <w:t xml:space="preserve">vantné skutočnosti, </w:t>
      </w:r>
      <w:r w:rsidR="00BA4CB1" w:rsidRPr="004F75DA">
        <w:rPr>
          <w:sz w:val="24"/>
          <w:szCs w:val="24"/>
          <w:lang w:val="sk-SK"/>
        </w:rPr>
        <w:t xml:space="preserve">ktoré môžu </w:t>
      </w:r>
      <w:r w:rsidR="008863AA" w:rsidRPr="004F75DA">
        <w:rPr>
          <w:sz w:val="24"/>
          <w:szCs w:val="24"/>
        </w:rPr>
        <w:t xml:space="preserve">slúžiť ako </w:t>
      </w:r>
      <w:r w:rsidR="008863AA" w:rsidRPr="004F75DA">
        <w:rPr>
          <w:sz w:val="24"/>
          <w:szCs w:val="24"/>
          <w:lang w:val="sk-SK"/>
        </w:rPr>
        <w:t>podklad</w:t>
      </w:r>
      <w:r w:rsidR="004F75DA">
        <w:rPr>
          <w:sz w:val="24"/>
          <w:szCs w:val="24"/>
          <w:lang w:val="sk-SK"/>
        </w:rPr>
        <w:t xml:space="preserve"> pre rozhodovanie </w:t>
      </w:r>
      <w:r w:rsidR="00BA4CB1" w:rsidRPr="004F75DA">
        <w:rPr>
          <w:sz w:val="24"/>
          <w:szCs w:val="24"/>
          <w:lang w:val="sk-SK"/>
        </w:rPr>
        <w:t xml:space="preserve">o </w:t>
      </w:r>
      <w:r w:rsidR="00E53007" w:rsidRPr="004F75DA">
        <w:rPr>
          <w:sz w:val="24"/>
          <w:szCs w:val="24"/>
          <w:lang w:val="sk-SK"/>
        </w:rPr>
        <w:t>zaradení</w:t>
      </w:r>
      <w:r w:rsidR="004F75DA">
        <w:rPr>
          <w:sz w:val="24"/>
          <w:szCs w:val="24"/>
          <w:lang w:val="sk-SK"/>
        </w:rPr>
        <w:t xml:space="preserve"> Vašej školy do </w:t>
      </w:r>
      <w:r w:rsidR="00F42D82" w:rsidRPr="004F75DA">
        <w:rPr>
          <w:sz w:val="24"/>
          <w:szCs w:val="24"/>
          <w:lang w:val="sk-SK"/>
        </w:rPr>
        <w:t>národného</w:t>
      </w:r>
      <w:r w:rsidR="008863AA" w:rsidRPr="004F75DA">
        <w:rPr>
          <w:sz w:val="24"/>
          <w:szCs w:val="24"/>
          <w:lang w:val="sk-SK"/>
        </w:rPr>
        <w:t xml:space="preserve"> projektu, </w:t>
      </w:r>
      <w:r w:rsidR="004F75DA">
        <w:rPr>
          <w:sz w:val="24"/>
          <w:szCs w:val="24"/>
          <w:lang w:val="sk-SK"/>
        </w:rPr>
        <w:t xml:space="preserve">víziu školy, skúsenosti pri výchove a vzdelávaní </w:t>
      </w:r>
      <w:r w:rsidR="0038649C" w:rsidRPr="004F75DA">
        <w:rPr>
          <w:sz w:val="24"/>
          <w:szCs w:val="24"/>
          <w:lang w:val="sk-SK"/>
        </w:rPr>
        <w:t xml:space="preserve">individuálne </w:t>
      </w:r>
      <w:r w:rsidR="00CA0D7C" w:rsidRPr="004F75DA">
        <w:rPr>
          <w:sz w:val="24"/>
          <w:szCs w:val="24"/>
          <w:lang w:val="sk-SK"/>
        </w:rPr>
        <w:t>začlenených žiakov</w:t>
      </w:r>
      <w:r w:rsidR="00913F46" w:rsidRPr="004F75DA">
        <w:rPr>
          <w:sz w:val="24"/>
          <w:szCs w:val="24"/>
          <w:lang w:val="sk-SK"/>
        </w:rPr>
        <w:t>, žiakov so zdravotným znevýhodnením.</w:t>
      </w:r>
      <w:r w:rsidR="00BA4CB1" w:rsidRPr="004F75DA">
        <w:rPr>
          <w:sz w:val="24"/>
          <w:szCs w:val="24"/>
          <w:lang w:val="sk-SK"/>
        </w:rPr>
        <w:t xml:space="preserve"> Samozrejme aj </w:t>
      </w:r>
      <w:r w:rsidR="00F42D82" w:rsidRPr="004F75DA">
        <w:rPr>
          <w:sz w:val="24"/>
          <w:szCs w:val="24"/>
          <w:lang w:val="sk-SK"/>
        </w:rPr>
        <w:t xml:space="preserve">Vašu </w:t>
      </w:r>
      <w:r w:rsidR="00BA4CB1" w:rsidRPr="004F75DA">
        <w:rPr>
          <w:sz w:val="24"/>
          <w:szCs w:val="24"/>
          <w:lang w:val="sk-SK"/>
        </w:rPr>
        <w:t>predstavu o</w:t>
      </w:r>
      <w:r w:rsidR="004F75DA">
        <w:rPr>
          <w:sz w:val="24"/>
          <w:szCs w:val="24"/>
          <w:lang w:val="sk-SK"/>
        </w:rPr>
        <w:t> </w:t>
      </w:r>
      <w:r w:rsidR="00BA4CB1" w:rsidRPr="004F75DA">
        <w:rPr>
          <w:sz w:val="24"/>
          <w:szCs w:val="24"/>
          <w:lang w:val="sk-SK"/>
        </w:rPr>
        <w:t>tom, ako by sa súčasná úroveň vzdeláva</w:t>
      </w:r>
      <w:r w:rsidR="00F42D82" w:rsidRPr="004F75DA">
        <w:rPr>
          <w:sz w:val="24"/>
          <w:szCs w:val="24"/>
          <w:lang w:val="sk-SK"/>
        </w:rPr>
        <w:t>nia</w:t>
      </w:r>
      <w:r w:rsidR="00BA4CB1" w:rsidRPr="004F75DA">
        <w:rPr>
          <w:sz w:val="24"/>
          <w:szCs w:val="24"/>
          <w:lang w:val="sk-SK"/>
        </w:rPr>
        <w:t xml:space="preserve"> detí a žiakov </w:t>
      </w:r>
      <w:r w:rsidR="00F42D82" w:rsidRPr="004F75DA">
        <w:rPr>
          <w:sz w:val="24"/>
          <w:szCs w:val="24"/>
          <w:lang w:val="sk-SK"/>
        </w:rPr>
        <w:t xml:space="preserve">na Vašej </w:t>
      </w:r>
      <w:r w:rsidR="004F75DA">
        <w:rPr>
          <w:sz w:val="24"/>
          <w:szCs w:val="24"/>
          <w:lang w:val="sk-SK"/>
        </w:rPr>
        <w:t>škole</w:t>
      </w:r>
      <w:r w:rsidR="008F3138">
        <w:rPr>
          <w:sz w:val="24"/>
          <w:szCs w:val="24"/>
          <w:lang w:val="sk-SK"/>
        </w:rPr>
        <w:t xml:space="preserve"> mohla </w:t>
      </w:r>
      <w:r w:rsidR="00913F46" w:rsidRPr="004F75DA">
        <w:rPr>
          <w:sz w:val="24"/>
          <w:szCs w:val="24"/>
          <w:lang w:val="sk-SK"/>
        </w:rPr>
        <w:t xml:space="preserve">zlepšiť </w:t>
      </w:r>
      <w:r w:rsidR="00BA4CB1" w:rsidRPr="004F75DA">
        <w:rPr>
          <w:sz w:val="24"/>
          <w:szCs w:val="24"/>
          <w:lang w:val="sk-SK"/>
        </w:rPr>
        <w:t>za</w:t>
      </w:r>
      <w:r w:rsidR="00F42D82" w:rsidRPr="004F75DA">
        <w:rPr>
          <w:sz w:val="24"/>
          <w:szCs w:val="24"/>
          <w:lang w:val="sk-SK"/>
        </w:rPr>
        <w:t xml:space="preserve">pojením členov </w:t>
      </w:r>
      <w:proofErr w:type="spellStart"/>
      <w:r w:rsidR="00F42D82" w:rsidRPr="004F75DA">
        <w:rPr>
          <w:sz w:val="24"/>
          <w:szCs w:val="24"/>
          <w:lang w:val="sk-SK"/>
        </w:rPr>
        <w:t>inkluzívneho</w:t>
      </w:r>
      <w:proofErr w:type="spellEnd"/>
      <w:r w:rsidR="00F42D82" w:rsidRPr="004F75DA">
        <w:rPr>
          <w:sz w:val="24"/>
          <w:szCs w:val="24"/>
          <w:lang w:val="sk-SK"/>
        </w:rPr>
        <w:t xml:space="preserve"> tímu a pedagogických asistentov</w:t>
      </w:r>
      <w:r w:rsidR="00C37FD6" w:rsidRPr="004F75DA">
        <w:rPr>
          <w:sz w:val="24"/>
          <w:szCs w:val="24"/>
          <w:lang w:val="sk-SK"/>
        </w:rPr>
        <w:t xml:space="preserve">/asistentov učiteľa </w:t>
      </w:r>
      <w:r w:rsidR="008863AA" w:rsidRPr="004F75DA">
        <w:rPr>
          <w:sz w:val="24"/>
          <w:szCs w:val="24"/>
          <w:lang w:val="sk-SK"/>
        </w:rPr>
        <w:t xml:space="preserve">do práce </w:t>
      </w:r>
      <w:r w:rsidR="000C231A" w:rsidRPr="004F75DA">
        <w:rPr>
          <w:sz w:val="24"/>
          <w:szCs w:val="24"/>
          <w:lang w:val="sk-SK"/>
        </w:rPr>
        <w:t>školy. V</w:t>
      </w:r>
      <w:r w:rsidR="00F42D82" w:rsidRPr="004F75DA">
        <w:rPr>
          <w:sz w:val="24"/>
          <w:szCs w:val="24"/>
          <w:lang w:val="sk-SK"/>
        </w:rPr>
        <w:t xml:space="preserve"> súvislosti s tým, aké zmeny</w:t>
      </w:r>
      <w:r w:rsidR="008863AA" w:rsidRPr="004F75DA">
        <w:rPr>
          <w:sz w:val="24"/>
          <w:szCs w:val="24"/>
          <w:lang w:val="sk-SK"/>
        </w:rPr>
        <w:t>/zlepšenia</w:t>
      </w:r>
      <w:r w:rsidR="00F42D82" w:rsidRPr="004F75DA">
        <w:rPr>
          <w:sz w:val="24"/>
          <w:szCs w:val="24"/>
          <w:lang w:val="sk-SK"/>
        </w:rPr>
        <w:t xml:space="preserve"> plánujete/očakávate v organizácii výchovno</w:t>
      </w:r>
      <w:r w:rsidR="00FA5CD2">
        <w:rPr>
          <w:sz w:val="24"/>
          <w:szCs w:val="24"/>
          <w:lang w:val="sk-SK"/>
        </w:rPr>
        <w:t>-</w:t>
      </w:r>
      <w:r w:rsidR="00F42D82" w:rsidRPr="00FA6FD6">
        <w:rPr>
          <w:sz w:val="24"/>
          <w:szCs w:val="24"/>
          <w:lang w:val="sk-SK"/>
        </w:rPr>
        <w:lastRenderedPageBreak/>
        <w:t>vzdelávacieho procesu.</w:t>
      </w:r>
      <w:r w:rsidR="005E33A4">
        <w:rPr>
          <w:sz w:val="24"/>
          <w:szCs w:val="24"/>
          <w:lang w:val="sk-SK"/>
        </w:rPr>
        <w:t xml:space="preserve"> V akých projektoch v rámci OPĽZ </w:t>
      </w:r>
      <w:r w:rsidR="00FA5CD2">
        <w:rPr>
          <w:sz w:val="24"/>
          <w:szCs w:val="24"/>
          <w:lang w:val="sk-SK"/>
        </w:rPr>
        <w:t xml:space="preserve">je </w:t>
      </w:r>
      <w:r w:rsidR="005E33A4">
        <w:rPr>
          <w:sz w:val="24"/>
          <w:szCs w:val="24"/>
          <w:lang w:val="sk-SK"/>
        </w:rPr>
        <w:t>aktuálne škola zapojená.</w:t>
      </w:r>
      <w:r w:rsidR="00930BDE">
        <w:rPr>
          <w:sz w:val="24"/>
          <w:szCs w:val="24"/>
          <w:lang w:val="sk-SK"/>
        </w:rPr>
        <w:t xml:space="preserve"> </w:t>
      </w:r>
      <w:r w:rsidR="005E33A4">
        <w:rPr>
          <w:sz w:val="24"/>
          <w:szCs w:val="24"/>
          <w:lang w:val="sk-SK"/>
        </w:rPr>
        <w:t xml:space="preserve">V motivačnom liste uveďte aj návrh pracovných pozícií a počet pracovných úväzkov pre pedagogických asistentov alebo asistentov učiteľa a členov inkluzívneho tímu podľa kľúča uvedeného v Prílohe 1. </w:t>
      </w:r>
      <w:r w:rsidRPr="00FA6FD6">
        <w:rPr>
          <w:sz w:val="24"/>
          <w:szCs w:val="24"/>
          <w:lang w:val="sk-SK"/>
        </w:rPr>
        <w:t xml:space="preserve">(v prípade potreby si expertná </w:t>
      </w:r>
      <w:r w:rsidRPr="006E3EAF">
        <w:rPr>
          <w:sz w:val="24"/>
          <w:szCs w:val="24"/>
          <w:lang w:val="sk-SK"/>
        </w:rPr>
        <w:t>skupina</w:t>
      </w:r>
      <w:r w:rsidRPr="00FA6FD6">
        <w:rPr>
          <w:sz w:val="24"/>
          <w:szCs w:val="24"/>
          <w:lang w:val="sk-SK"/>
        </w:rPr>
        <w:t xml:space="preserve"> od školy </w:t>
      </w:r>
      <w:r w:rsidR="008F6861">
        <w:rPr>
          <w:sz w:val="24"/>
          <w:szCs w:val="24"/>
          <w:lang w:val="sk-SK"/>
        </w:rPr>
        <w:t xml:space="preserve">môže </w:t>
      </w:r>
      <w:r w:rsidRPr="00FA6FD6">
        <w:rPr>
          <w:sz w:val="24"/>
          <w:szCs w:val="24"/>
          <w:lang w:val="sk-SK"/>
        </w:rPr>
        <w:t>vyžiadať doplňujúce informácie)</w:t>
      </w:r>
      <w:r w:rsidR="00FA5CD2">
        <w:rPr>
          <w:sz w:val="24"/>
          <w:szCs w:val="24"/>
          <w:lang w:val="sk-SK"/>
        </w:rPr>
        <w:t>.</w:t>
      </w:r>
    </w:p>
    <w:p w14:paraId="3A8BE44E" w14:textId="77777777" w:rsidR="00FA5CD2" w:rsidRDefault="00FA5CD2" w:rsidP="00C940BF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</w:p>
    <w:p w14:paraId="72402E75" w14:textId="77777777" w:rsidR="00ED27D0" w:rsidRPr="00FA5CD2" w:rsidRDefault="00ED27D0" w:rsidP="00ED27D0">
      <w:pPr>
        <w:pStyle w:val="TableParagraph"/>
        <w:tabs>
          <w:tab w:val="left" w:pos="828"/>
          <w:tab w:val="left" w:pos="829"/>
        </w:tabs>
        <w:spacing w:line="360" w:lineRule="auto"/>
        <w:ind w:left="0"/>
        <w:jc w:val="both"/>
        <w:rPr>
          <w:sz w:val="24"/>
          <w:szCs w:val="24"/>
          <w:u w:val="single"/>
          <w:lang w:val="sk-SK"/>
        </w:rPr>
      </w:pPr>
      <w:r w:rsidRPr="00FA5CD2">
        <w:rPr>
          <w:b/>
          <w:sz w:val="24"/>
          <w:szCs w:val="24"/>
          <w:u w:val="single"/>
          <w:lang w:val="sk-SK"/>
        </w:rPr>
        <w:t>Prihlasovací formulár</w:t>
      </w:r>
      <w:r w:rsidRPr="00FA5CD2">
        <w:rPr>
          <w:b/>
          <w:sz w:val="24"/>
          <w:szCs w:val="24"/>
          <w:lang w:val="sk-SK"/>
        </w:rPr>
        <w:t xml:space="preserve"> </w:t>
      </w:r>
      <w:r w:rsidRPr="00FA5CD2">
        <w:rPr>
          <w:sz w:val="24"/>
          <w:szCs w:val="24"/>
          <w:lang w:val="sk-SK"/>
        </w:rPr>
        <w:t>pre:</w:t>
      </w:r>
    </w:p>
    <w:p w14:paraId="23432828" w14:textId="77777777" w:rsidR="00ED27D0" w:rsidRPr="00FA5CD2" w:rsidRDefault="00ED27D0" w:rsidP="00ED27D0">
      <w:pPr>
        <w:pStyle w:val="TableParagraph"/>
        <w:spacing w:line="360" w:lineRule="auto"/>
        <w:ind w:left="0"/>
        <w:rPr>
          <w:b/>
          <w:sz w:val="24"/>
          <w:szCs w:val="24"/>
          <w:lang w:val="sk-SK"/>
        </w:rPr>
      </w:pPr>
      <w:r w:rsidRPr="00FA5CD2">
        <w:rPr>
          <w:b/>
          <w:sz w:val="24"/>
          <w:szCs w:val="24"/>
          <w:lang w:val="sk-SK"/>
        </w:rPr>
        <w:t>Materské školy:</w:t>
      </w:r>
    </w:p>
    <w:p w14:paraId="1CCA53F9" w14:textId="77777777" w:rsidR="00173BB9" w:rsidRPr="00FA5CD2" w:rsidRDefault="00C169A8" w:rsidP="00173BB9">
      <w:pPr>
        <w:rPr>
          <w:rFonts w:ascii="Times New Roman" w:hAnsi="Times New Roman"/>
          <w:sz w:val="24"/>
          <w:szCs w:val="24"/>
        </w:rPr>
      </w:pPr>
      <w:hyperlink r:id="rId9" w:history="1">
        <w:r w:rsidR="00173BB9" w:rsidRPr="00FA5CD2">
          <w:rPr>
            <w:rStyle w:val="Hypertextovprepojenie"/>
            <w:rFonts w:ascii="Times New Roman" w:hAnsi="Times New Roman"/>
            <w:sz w:val="24"/>
            <w:szCs w:val="24"/>
          </w:rPr>
          <w:t>https://mpc-edu.sk/eform/submit/pop2ms</w:t>
        </w:r>
      </w:hyperlink>
    </w:p>
    <w:p w14:paraId="5432A8A3" w14:textId="77777777" w:rsidR="00ED27D0" w:rsidRPr="00FA5CD2" w:rsidRDefault="00ED27D0" w:rsidP="00ED27D0">
      <w:pPr>
        <w:pStyle w:val="TableParagraph"/>
        <w:tabs>
          <w:tab w:val="left" w:pos="828"/>
          <w:tab w:val="left" w:pos="829"/>
        </w:tabs>
        <w:spacing w:line="360" w:lineRule="auto"/>
        <w:ind w:left="0"/>
        <w:jc w:val="both"/>
        <w:rPr>
          <w:b/>
          <w:sz w:val="24"/>
          <w:szCs w:val="24"/>
          <w:lang w:val="sk-SK"/>
        </w:rPr>
      </w:pPr>
      <w:r w:rsidRPr="00FA5CD2">
        <w:rPr>
          <w:b/>
          <w:sz w:val="24"/>
          <w:szCs w:val="24"/>
          <w:lang w:val="sk-SK"/>
        </w:rPr>
        <w:t xml:space="preserve">Základné školy: </w:t>
      </w:r>
    </w:p>
    <w:p w14:paraId="162DB431" w14:textId="77777777" w:rsidR="00173BB9" w:rsidRPr="00FA5CD2" w:rsidRDefault="00C169A8" w:rsidP="00173BB9">
      <w:pPr>
        <w:rPr>
          <w:rFonts w:ascii="Times New Roman" w:hAnsi="Times New Roman"/>
          <w:sz w:val="24"/>
          <w:szCs w:val="24"/>
        </w:rPr>
      </w:pPr>
      <w:hyperlink r:id="rId10" w:history="1">
        <w:r w:rsidR="00173BB9" w:rsidRPr="00FA5CD2">
          <w:rPr>
            <w:rStyle w:val="Hypertextovprepojenie"/>
            <w:rFonts w:ascii="Times New Roman" w:hAnsi="Times New Roman"/>
            <w:sz w:val="24"/>
            <w:szCs w:val="24"/>
          </w:rPr>
          <w:t>https://mpc-edu.sk/eform/submit/pop2zs</w:t>
        </w:r>
      </w:hyperlink>
    </w:p>
    <w:p w14:paraId="69C6CF3E" w14:textId="77777777" w:rsidR="00ED27D0" w:rsidRPr="00FA5CD2" w:rsidRDefault="00ED27D0" w:rsidP="00ED27D0">
      <w:pPr>
        <w:pStyle w:val="TableParagraph"/>
        <w:tabs>
          <w:tab w:val="left" w:pos="828"/>
          <w:tab w:val="left" w:pos="829"/>
        </w:tabs>
        <w:spacing w:line="360" w:lineRule="auto"/>
        <w:ind w:left="0"/>
        <w:jc w:val="both"/>
        <w:rPr>
          <w:b/>
          <w:sz w:val="24"/>
          <w:szCs w:val="24"/>
          <w:lang w:val="sk-SK"/>
        </w:rPr>
      </w:pPr>
      <w:r w:rsidRPr="00FA5CD2">
        <w:rPr>
          <w:b/>
          <w:sz w:val="24"/>
          <w:szCs w:val="24"/>
          <w:lang w:val="sk-SK"/>
        </w:rPr>
        <w:t xml:space="preserve">Stredné školy: </w:t>
      </w:r>
    </w:p>
    <w:p w14:paraId="2F240C90" w14:textId="77777777" w:rsidR="00173BB9" w:rsidRPr="00FA5CD2" w:rsidRDefault="00C169A8" w:rsidP="00173BB9">
      <w:pPr>
        <w:rPr>
          <w:rFonts w:ascii="Times New Roman" w:hAnsi="Times New Roman"/>
          <w:sz w:val="24"/>
          <w:szCs w:val="24"/>
        </w:rPr>
      </w:pPr>
      <w:hyperlink r:id="rId11" w:history="1">
        <w:r w:rsidR="00173BB9" w:rsidRPr="00FA5CD2">
          <w:rPr>
            <w:rStyle w:val="Hypertextovprepojenie"/>
            <w:rFonts w:ascii="Times New Roman" w:hAnsi="Times New Roman"/>
            <w:sz w:val="24"/>
            <w:szCs w:val="24"/>
          </w:rPr>
          <w:t>https://mpc-edu.sk/eform/submit/pop-ss</w:t>
        </w:r>
      </w:hyperlink>
    </w:p>
    <w:p w14:paraId="36B23858" w14:textId="56B7B463" w:rsidR="00013C56" w:rsidRPr="00FA6FD6" w:rsidRDefault="00E17DB0" w:rsidP="00C940BF">
      <w:pPr>
        <w:pStyle w:val="TableParagraph"/>
        <w:spacing w:line="276" w:lineRule="auto"/>
        <w:ind w:firstLine="600"/>
        <w:jc w:val="both"/>
        <w:rPr>
          <w:sz w:val="24"/>
          <w:szCs w:val="24"/>
          <w:lang w:val="sk-SK"/>
        </w:rPr>
      </w:pPr>
      <w:r w:rsidRPr="00FA6FD6">
        <w:rPr>
          <w:sz w:val="24"/>
          <w:szCs w:val="24"/>
          <w:lang w:val="sk-SK"/>
        </w:rPr>
        <w:t>P</w:t>
      </w:r>
      <w:r w:rsidR="00DF2AD1" w:rsidRPr="00FA6FD6">
        <w:rPr>
          <w:sz w:val="24"/>
          <w:szCs w:val="24"/>
          <w:lang w:val="sk-SK"/>
        </w:rPr>
        <w:t xml:space="preserve">o </w:t>
      </w:r>
      <w:r w:rsidR="00EF2830" w:rsidRPr="00FA6FD6">
        <w:rPr>
          <w:sz w:val="24"/>
          <w:szCs w:val="24"/>
          <w:lang w:val="sk-SK"/>
        </w:rPr>
        <w:t xml:space="preserve">vyplnení </w:t>
      </w:r>
      <w:r w:rsidR="0080760A">
        <w:rPr>
          <w:sz w:val="24"/>
          <w:szCs w:val="24"/>
          <w:lang w:val="sk-SK"/>
        </w:rPr>
        <w:t xml:space="preserve">a </w:t>
      </w:r>
      <w:r w:rsidR="00BC32D6" w:rsidRPr="00FA6FD6">
        <w:rPr>
          <w:sz w:val="24"/>
          <w:szCs w:val="24"/>
          <w:lang w:val="sk-SK"/>
        </w:rPr>
        <w:t xml:space="preserve">odoslaní </w:t>
      </w:r>
      <w:r w:rsidR="0080760A">
        <w:rPr>
          <w:sz w:val="24"/>
          <w:szCs w:val="24"/>
          <w:lang w:val="sk-SK"/>
        </w:rPr>
        <w:t xml:space="preserve">elektronického </w:t>
      </w:r>
      <w:r w:rsidR="00FA5CD2">
        <w:rPr>
          <w:sz w:val="24"/>
          <w:szCs w:val="24"/>
          <w:lang w:val="sk-SK"/>
        </w:rPr>
        <w:t xml:space="preserve">prihlasovacieho </w:t>
      </w:r>
      <w:r w:rsidR="002203D7" w:rsidRPr="00FA6FD6">
        <w:rPr>
          <w:sz w:val="24"/>
          <w:szCs w:val="24"/>
          <w:lang w:val="sk-SK"/>
        </w:rPr>
        <w:t xml:space="preserve">formulára </w:t>
      </w:r>
      <w:r w:rsidR="00913F46">
        <w:rPr>
          <w:sz w:val="24"/>
          <w:szCs w:val="24"/>
          <w:lang w:val="sk-SK"/>
        </w:rPr>
        <w:t xml:space="preserve">Vám bude </w:t>
      </w:r>
      <w:r w:rsidR="0080760A">
        <w:rPr>
          <w:sz w:val="24"/>
          <w:szCs w:val="24"/>
          <w:lang w:val="sk-SK"/>
        </w:rPr>
        <w:t xml:space="preserve">spätne doručený </w:t>
      </w:r>
      <w:r w:rsidR="00E53007" w:rsidRPr="00FA6FD6">
        <w:rPr>
          <w:sz w:val="24"/>
          <w:szCs w:val="24"/>
          <w:lang w:val="sk-SK"/>
        </w:rPr>
        <w:t xml:space="preserve">prihlasovací </w:t>
      </w:r>
      <w:r w:rsidR="00DF2AD1" w:rsidRPr="00FA6FD6">
        <w:rPr>
          <w:sz w:val="24"/>
          <w:szCs w:val="24"/>
          <w:lang w:val="sk-SK"/>
        </w:rPr>
        <w:t>formulár</w:t>
      </w:r>
      <w:r w:rsidR="0080760A">
        <w:rPr>
          <w:sz w:val="24"/>
          <w:szCs w:val="24"/>
          <w:lang w:val="sk-SK"/>
        </w:rPr>
        <w:t xml:space="preserve"> vo formáte </w:t>
      </w:r>
      <w:proofErr w:type="spellStart"/>
      <w:r w:rsidR="00913F46">
        <w:rPr>
          <w:sz w:val="24"/>
          <w:szCs w:val="24"/>
          <w:lang w:val="sk-SK"/>
        </w:rPr>
        <w:t>pdf</w:t>
      </w:r>
      <w:proofErr w:type="spellEnd"/>
      <w:r w:rsidR="0080760A">
        <w:rPr>
          <w:sz w:val="24"/>
          <w:szCs w:val="24"/>
          <w:lang w:val="sk-SK"/>
        </w:rPr>
        <w:t>,</w:t>
      </w:r>
      <w:r w:rsidR="00E53007" w:rsidRPr="00FA6FD6">
        <w:rPr>
          <w:sz w:val="24"/>
          <w:szCs w:val="24"/>
          <w:lang w:val="sk-SK"/>
        </w:rPr>
        <w:t xml:space="preserve"> </w:t>
      </w:r>
      <w:r w:rsidR="0080760A">
        <w:rPr>
          <w:sz w:val="24"/>
          <w:szCs w:val="24"/>
          <w:lang w:val="sk-SK"/>
        </w:rPr>
        <w:t xml:space="preserve">ktorý </w:t>
      </w:r>
      <w:r w:rsidR="00E53007" w:rsidRPr="00FA6FD6">
        <w:rPr>
          <w:sz w:val="24"/>
          <w:szCs w:val="24"/>
          <w:lang w:val="sk-SK"/>
        </w:rPr>
        <w:t>vytlačí</w:t>
      </w:r>
      <w:r w:rsidR="00913F46">
        <w:rPr>
          <w:sz w:val="24"/>
          <w:szCs w:val="24"/>
          <w:lang w:val="sk-SK"/>
        </w:rPr>
        <w:t>te</w:t>
      </w:r>
      <w:r w:rsidR="00E53007" w:rsidRPr="00FA6FD6">
        <w:rPr>
          <w:sz w:val="24"/>
          <w:szCs w:val="24"/>
          <w:lang w:val="sk-SK"/>
        </w:rPr>
        <w:t xml:space="preserve"> a </w:t>
      </w:r>
      <w:r w:rsidR="00DF2AD1" w:rsidRPr="00FA6FD6">
        <w:rPr>
          <w:sz w:val="24"/>
          <w:szCs w:val="24"/>
          <w:lang w:val="sk-SK"/>
        </w:rPr>
        <w:t>osvedč</w:t>
      </w:r>
      <w:r w:rsidR="00E53007" w:rsidRPr="00FA6FD6">
        <w:rPr>
          <w:sz w:val="24"/>
          <w:szCs w:val="24"/>
          <w:lang w:val="sk-SK"/>
        </w:rPr>
        <w:t>í</w:t>
      </w:r>
      <w:r w:rsidR="00913F46">
        <w:rPr>
          <w:sz w:val="24"/>
          <w:szCs w:val="24"/>
          <w:lang w:val="sk-SK"/>
        </w:rPr>
        <w:t>te</w:t>
      </w:r>
      <w:r w:rsidR="00DF2AD1" w:rsidRPr="00FA6FD6">
        <w:rPr>
          <w:sz w:val="24"/>
          <w:szCs w:val="24"/>
          <w:lang w:val="sk-SK"/>
        </w:rPr>
        <w:t xml:space="preserve"> pečiatkou a podpisom riaditeľa školy</w:t>
      </w:r>
      <w:r w:rsidRPr="00FA6FD6">
        <w:rPr>
          <w:sz w:val="24"/>
          <w:szCs w:val="24"/>
          <w:lang w:val="sk-SK"/>
        </w:rPr>
        <w:t>.</w:t>
      </w:r>
      <w:r w:rsidR="00DF2AD1" w:rsidRPr="00FA6FD6">
        <w:rPr>
          <w:sz w:val="24"/>
          <w:szCs w:val="24"/>
          <w:lang w:val="sk-SK"/>
        </w:rPr>
        <w:t xml:space="preserve"> </w:t>
      </w:r>
      <w:r w:rsidR="00913F46">
        <w:rPr>
          <w:sz w:val="24"/>
          <w:szCs w:val="24"/>
          <w:lang w:val="sk-SK"/>
        </w:rPr>
        <w:t>K</w:t>
      </w:r>
      <w:r w:rsidR="003A7DE5" w:rsidRPr="00FA6FD6">
        <w:rPr>
          <w:sz w:val="24"/>
          <w:szCs w:val="24"/>
          <w:lang w:val="sk-SK"/>
        </w:rPr>
        <w:t> </w:t>
      </w:r>
      <w:r w:rsidR="00AC2793" w:rsidRPr="00FA6FD6">
        <w:rPr>
          <w:sz w:val="24"/>
          <w:szCs w:val="24"/>
          <w:lang w:val="sk-SK"/>
        </w:rPr>
        <w:t>prihlasovac</w:t>
      </w:r>
      <w:r w:rsidR="00913F46">
        <w:rPr>
          <w:sz w:val="24"/>
          <w:szCs w:val="24"/>
          <w:lang w:val="sk-SK"/>
        </w:rPr>
        <w:t>iemu</w:t>
      </w:r>
      <w:r w:rsidR="00DF2AD1" w:rsidRPr="00FA6FD6">
        <w:rPr>
          <w:sz w:val="24"/>
          <w:szCs w:val="24"/>
          <w:lang w:val="sk-SK"/>
        </w:rPr>
        <w:t xml:space="preserve"> formulár</w:t>
      </w:r>
      <w:r w:rsidR="00913F46">
        <w:rPr>
          <w:sz w:val="24"/>
          <w:szCs w:val="24"/>
          <w:lang w:val="sk-SK"/>
        </w:rPr>
        <w:t>u</w:t>
      </w:r>
      <w:r w:rsidR="00DF2AD1" w:rsidRPr="00FA6FD6">
        <w:rPr>
          <w:sz w:val="24"/>
          <w:szCs w:val="24"/>
          <w:lang w:val="sk-SK"/>
        </w:rPr>
        <w:t xml:space="preserve"> </w:t>
      </w:r>
      <w:r w:rsidR="004F7ABB" w:rsidRPr="00FA6FD6">
        <w:rPr>
          <w:sz w:val="24"/>
          <w:szCs w:val="24"/>
          <w:lang w:val="sk-SK"/>
        </w:rPr>
        <w:t xml:space="preserve">škola </w:t>
      </w:r>
      <w:r w:rsidR="00DF2AD1" w:rsidRPr="00FA6FD6">
        <w:rPr>
          <w:sz w:val="24"/>
          <w:szCs w:val="24"/>
          <w:lang w:val="sk-SK"/>
        </w:rPr>
        <w:t>prilož</w:t>
      </w:r>
      <w:r w:rsidR="004F7ABB" w:rsidRPr="00FA6FD6">
        <w:rPr>
          <w:sz w:val="24"/>
          <w:szCs w:val="24"/>
          <w:lang w:val="sk-SK"/>
        </w:rPr>
        <w:t>í</w:t>
      </w:r>
      <w:r w:rsidR="00DF2AD1" w:rsidRPr="00FA6FD6">
        <w:rPr>
          <w:sz w:val="24"/>
          <w:szCs w:val="24"/>
          <w:lang w:val="sk-SK"/>
        </w:rPr>
        <w:t xml:space="preserve"> </w:t>
      </w:r>
      <w:r w:rsidR="00DF2AD1" w:rsidRPr="0080760A">
        <w:rPr>
          <w:sz w:val="24"/>
          <w:szCs w:val="24"/>
          <w:lang w:val="sk-SK"/>
        </w:rPr>
        <w:t>kópiu</w:t>
      </w:r>
      <w:r w:rsidR="00E23D1D" w:rsidRPr="0080760A">
        <w:rPr>
          <w:sz w:val="24"/>
          <w:szCs w:val="24"/>
          <w:lang w:val="sk-SK"/>
        </w:rPr>
        <w:t xml:space="preserve"> </w:t>
      </w:r>
      <w:r w:rsidR="00E23D1D" w:rsidRPr="0080760A">
        <w:rPr>
          <w:sz w:val="24"/>
          <w:szCs w:val="24"/>
          <w:u w:val="single"/>
          <w:lang w:val="sk-SK"/>
        </w:rPr>
        <w:t>Výkazu Škol 1-01 o materskej škole / Výkazu Škol 3-01 o základnej škole</w:t>
      </w:r>
      <w:r w:rsidR="00466D3C" w:rsidRPr="0080760A">
        <w:rPr>
          <w:sz w:val="24"/>
          <w:szCs w:val="24"/>
          <w:u w:val="single"/>
          <w:lang w:val="sk-SK"/>
        </w:rPr>
        <w:t>/</w:t>
      </w:r>
      <w:r w:rsidR="004A35E8" w:rsidRPr="0080760A">
        <w:rPr>
          <w:sz w:val="24"/>
          <w:szCs w:val="24"/>
          <w:u w:val="single"/>
          <w:lang w:val="sk-SK"/>
        </w:rPr>
        <w:t xml:space="preserve">Výkaz Škol 4-01 </w:t>
      </w:r>
      <w:r w:rsidR="00E173D4" w:rsidRPr="0080760A">
        <w:rPr>
          <w:sz w:val="24"/>
          <w:szCs w:val="24"/>
          <w:u w:val="single"/>
          <w:lang w:val="sk-SK"/>
        </w:rPr>
        <w:t>o základnej škole pre žiakov so ŠVVP</w:t>
      </w:r>
      <w:r w:rsidR="00E23D1D" w:rsidRPr="0080760A">
        <w:rPr>
          <w:sz w:val="24"/>
          <w:szCs w:val="24"/>
          <w:u w:val="single"/>
          <w:lang w:val="sk-SK"/>
        </w:rPr>
        <w:t xml:space="preserve"> </w:t>
      </w:r>
      <w:r w:rsidR="00C2272F" w:rsidRPr="0080760A">
        <w:rPr>
          <w:sz w:val="24"/>
          <w:szCs w:val="24"/>
          <w:u w:val="single"/>
          <w:lang w:val="sk-SK"/>
        </w:rPr>
        <w:t>/</w:t>
      </w:r>
      <w:r w:rsidR="00E23D1D" w:rsidRPr="0080760A">
        <w:rPr>
          <w:sz w:val="24"/>
          <w:szCs w:val="24"/>
          <w:u w:val="single"/>
          <w:lang w:val="sk-SK"/>
        </w:rPr>
        <w:t>Výkazu Škol 2-01 o strednej škole</w:t>
      </w:r>
      <w:r w:rsidR="00466D3C" w:rsidRPr="0080760A">
        <w:rPr>
          <w:sz w:val="24"/>
          <w:szCs w:val="24"/>
          <w:u w:val="single"/>
          <w:lang w:val="sk-SK"/>
        </w:rPr>
        <w:t>,</w:t>
      </w:r>
      <w:r w:rsidR="00E23D1D" w:rsidRPr="0080760A">
        <w:rPr>
          <w:sz w:val="24"/>
          <w:szCs w:val="24"/>
          <w:lang w:val="sk-SK"/>
        </w:rPr>
        <w:t xml:space="preserve"> </w:t>
      </w:r>
      <w:r w:rsidR="0080760A">
        <w:rPr>
          <w:sz w:val="24"/>
          <w:szCs w:val="24"/>
          <w:lang w:val="sk-SK"/>
        </w:rPr>
        <w:t>rovnako osvedčený</w:t>
      </w:r>
      <w:r w:rsidR="00FA5CD2">
        <w:rPr>
          <w:sz w:val="24"/>
          <w:szCs w:val="24"/>
          <w:lang w:val="sk-SK"/>
        </w:rPr>
        <w:t xml:space="preserve"> podpisom a pečiatkou školy</w:t>
      </w:r>
      <w:r w:rsidR="00AC2793" w:rsidRPr="00FA6FD6">
        <w:rPr>
          <w:sz w:val="24"/>
          <w:szCs w:val="24"/>
          <w:lang w:val="sk-SK"/>
        </w:rPr>
        <w:t>.</w:t>
      </w:r>
      <w:r w:rsidRPr="00FA6FD6">
        <w:rPr>
          <w:sz w:val="24"/>
          <w:szCs w:val="24"/>
          <w:lang w:val="sk-SK"/>
        </w:rPr>
        <w:t xml:space="preserve"> </w:t>
      </w:r>
    </w:p>
    <w:p w14:paraId="60900C9C" w14:textId="77777777" w:rsidR="00FA5CD2" w:rsidRDefault="00FA5CD2" w:rsidP="00763FAD">
      <w:pPr>
        <w:pStyle w:val="TableParagraph"/>
        <w:spacing w:line="276" w:lineRule="auto"/>
        <w:rPr>
          <w:sz w:val="24"/>
          <w:szCs w:val="24"/>
          <w:u w:val="single"/>
          <w:lang w:val="sk-SK"/>
        </w:rPr>
      </w:pPr>
    </w:p>
    <w:p w14:paraId="7A53E491" w14:textId="23DBE950" w:rsidR="00BC32D6" w:rsidRPr="00873170" w:rsidRDefault="00886426" w:rsidP="00873170">
      <w:pPr>
        <w:pStyle w:val="TableParagraph"/>
        <w:spacing w:line="276" w:lineRule="auto"/>
        <w:jc w:val="both"/>
        <w:rPr>
          <w:b/>
          <w:sz w:val="24"/>
          <w:szCs w:val="24"/>
          <w:u w:val="single"/>
          <w:lang w:val="sk-SK"/>
        </w:rPr>
      </w:pPr>
      <w:r w:rsidRPr="0080760A">
        <w:rPr>
          <w:sz w:val="24"/>
          <w:szCs w:val="24"/>
          <w:u w:val="single"/>
          <w:lang w:val="sk-SK"/>
        </w:rPr>
        <w:t>Kópie</w:t>
      </w:r>
      <w:r w:rsidR="0059689B" w:rsidRPr="0080760A">
        <w:rPr>
          <w:sz w:val="24"/>
          <w:szCs w:val="24"/>
          <w:u w:val="single"/>
          <w:lang w:val="sk-SK"/>
        </w:rPr>
        <w:t xml:space="preserve"> </w:t>
      </w:r>
      <w:r w:rsidR="00ED27D0" w:rsidRPr="0080760A">
        <w:rPr>
          <w:b/>
          <w:sz w:val="24"/>
          <w:szCs w:val="24"/>
          <w:u w:val="single"/>
          <w:lang w:val="sk-SK"/>
        </w:rPr>
        <w:t>(</w:t>
      </w:r>
      <w:proofErr w:type="spellStart"/>
      <w:r w:rsidR="00ED27D0" w:rsidRPr="0080760A">
        <w:rPr>
          <w:b/>
          <w:sz w:val="24"/>
          <w:szCs w:val="24"/>
          <w:u w:val="single"/>
          <w:lang w:val="sk-SK"/>
        </w:rPr>
        <w:t>skeny</w:t>
      </w:r>
      <w:proofErr w:type="spellEnd"/>
      <w:r w:rsidR="00ED27D0" w:rsidRPr="0080760A">
        <w:rPr>
          <w:b/>
          <w:sz w:val="24"/>
          <w:szCs w:val="24"/>
          <w:u w:val="single"/>
          <w:lang w:val="sk-SK"/>
        </w:rPr>
        <w:t>)</w:t>
      </w:r>
      <w:r w:rsidR="00ED27D0" w:rsidRPr="0080760A">
        <w:rPr>
          <w:sz w:val="24"/>
          <w:szCs w:val="24"/>
          <w:u w:val="single"/>
          <w:lang w:val="sk-SK"/>
        </w:rPr>
        <w:t xml:space="preserve"> </w:t>
      </w:r>
      <w:r w:rsidR="0059689B" w:rsidRPr="0080760A">
        <w:rPr>
          <w:b/>
          <w:sz w:val="24"/>
          <w:szCs w:val="24"/>
          <w:u w:val="single"/>
          <w:lang w:val="sk-SK"/>
        </w:rPr>
        <w:t xml:space="preserve">Prihlasovacieho </w:t>
      </w:r>
      <w:r w:rsidR="00832020" w:rsidRPr="0080760A">
        <w:rPr>
          <w:b/>
          <w:sz w:val="24"/>
          <w:szCs w:val="24"/>
          <w:u w:val="single"/>
          <w:lang w:val="sk-SK"/>
        </w:rPr>
        <w:t>formulár</w:t>
      </w:r>
      <w:r w:rsidRPr="0080760A">
        <w:rPr>
          <w:b/>
          <w:sz w:val="24"/>
          <w:szCs w:val="24"/>
          <w:u w:val="single"/>
          <w:lang w:val="sk-SK"/>
        </w:rPr>
        <w:t>a</w:t>
      </w:r>
      <w:r w:rsidR="0059689B" w:rsidRPr="0080760A">
        <w:rPr>
          <w:b/>
          <w:sz w:val="24"/>
          <w:szCs w:val="24"/>
          <w:u w:val="single"/>
          <w:lang w:val="sk-SK"/>
        </w:rPr>
        <w:t>,</w:t>
      </w:r>
      <w:r w:rsidR="00832020" w:rsidRPr="0080760A">
        <w:rPr>
          <w:b/>
          <w:sz w:val="24"/>
          <w:szCs w:val="24"/>
          <w:u w:val="single"/>
          <w:lang w:val="sk-SK"/>
        </w:rPr>
        <w:t xml:space="preserve"> </w:t>
      </w:r>
      <w:r w:rsidR="0059689B" w:rsidRPr="0080760A">
        <w:rPr>
          <w:b/>
          <w:sz w:val="24"/>
          <w:szCs w:val="24"/>
          <w:u w:val="single"/>
          <w:lang w:val="sk-SK"/>
        </w:rPr>
        <w:t>Motivačného</w:t>
      </w:r>
      <w:r w:rsidR="00BC32D6" w:rsidRPr="0080760A">
        <w:rPr>
          <w:b/>
          <w:sz w:val="24"/>
          <w:szCs w:val="24"/>
          <w:u w:val="single"/>
          <w:lang w:val="sk-SK"/>
        </w:rPr>
        <w:t xml:space="preserve"> lis</w:t>
      </w:r>
      <w:r w:rsidR="0059689B" w:rsidRPr="0080760A">
        <w:rPr>
          <w:b/>
          <w:sz w:val="24"/>
          <w:szCs w:val="24"/>
          <w:u w:val="single"/>
          <w:lang w:val="sk-SK"/>
        </w:rPr>
        <w:t>tu</w:t>
      </w:r>
      <w:r w:rsidRPr="0080760A">
        <w:rPr>
          <w:b/>
          <w:sz w:val="24"/>
          <w:szCs w:val="24"/>
          <w:u w:val="single"/>
          <w:lang w:val="sk-SK"/>
        </w:rPr>
        <w:t>, a Výkazu Škol</w:t>
      </w:r>
      <w:r w:rsidR="008F24C7" w:rsidRPr="0080760A">
        <w:rPr>
          <w:b/>
          <w:sz w:val="24"/>
          <w:szCs w:val="24"/>
          <w:u w:val="single"/>
          <w:lang w:val="sk-SK"/>
        </w:rPr>
        <w:t xml:space="preserve"> </w:t>
      </w:r>
      <w:r w:rsidR="00BC32D6" w:rsidRPr="00ED27D0">
        <w:rPr>
          <w:sz w:val="24"/>
          <w:szCs w:val="24"/>
          <w:u w:val="single"/>
          <w:lang w:val="sk-SK"/>
        </w:rPr>
        <w:t xml:space="preserve">škola </w:t>
      </w:r>
      <w:r w:rsidR="00A3746B" w:rsidRPr="0080760A">
        <w:rPr>
          <w:sz w:val="24"/>
          <w:szCs w:val="24"/>
          <w:u w:val="single"/>
          <w:lang w:val="sk-SK"/>
        </w:rPr>
        <w:t>odošle</w:t>
      </w:r>
      <w:r w:rsidRPr="0080760A">
        <w:rPr>
          <w:sz w:val="24"/>
          <w:szCs w:val="24"/>
          <w:u w:val="single"/>
          <w:lang w:val="sk-SK"/>
        </w:rPr>
        <w:t xml:space="preserve"> elektronicky</w:t>
      </w:r>
      <w:r>
        <w:rPr>
          <w:sz w:val="24"/>
          <w:szCs w:val="24"/>
          <w:lang w:val="sk-SK"/>
        </w:rPr>
        <w:t xml:space="preserve"> na </w:t>
      </w:r>
      <w:r w:rsidR="00873170">
        <w:rPr>
          <w:sz w:val="24"/>
          <w:szCs w:val="24"/>
          <w:lang w:val="sk-SK"/>
        </w:rPr>
        <w:t xml:space="preserve">adresu </w:t>
      </w:r>
      <w:hyperlink r:id="rId12" w:history="1">
        <w:r w:rsidRPr="005D1669">
          <w:rPr>
            <w:rStyle w:val="Hypertextovprepojenie"/>
            <w:sz w:val="24"/>
            <w:szCs w:val="24"/>
            <w:lang w:val="sk-SK"/>
          </w:rPr>
          <w:t>peter.dolihal@mpc-edu.sk</w:t>
        </w:r>
      </w:hyperlink>
      <w:r>
        <w:rPr>
          <w:sz w:val="24"/>
          <w:szCs w:val="24"/>
          <w:lang w:val="sk-SK"/>
        </w:rPr>
        <w:t>; a originály (pri Výkaze potvrdenú kópiu)</w:t>
      </w:r>
      <w:r w:rsidR="00A3746B">
        <w:rPr>
          <w:sz w:val="24"/>
          <w:szCs w:val="24"/>
          <w:lang w:val="sk-SK"/>
        </w:rPr>
        <w:t xml:space="preserve"> </w:t>
      </w:r>
      <w:r w:rsidRPr="0038649C">
        <w:rPr>
          <w:b/>
          <w:sz w:val="24"/>
          <w:szCs w:val="24"/>
          <w:lang w:val="sk-SK"/>
        </w:rPr>
        <w:t>odo</w:t>
      </w:r>
      <w:r w:rsidR="00BC32D6" w:rsidRPr="0038649C">
        <w:rPr>
          <w:b/>
          <w:sz w:val="24"/>
          <w:szCs w:val="24"/>
          <w:lang w:val="sk-SK"/>
        </w:rPr>
        <w:t>šle poštou</w:t>
      </w:r>
      <w:r w:rsidR="00BC32D6" w:rsidRPr="00FA6FD6">
        <w:rPr>
          <w:sz w:val="24"/>
          <w:szCs w:val="24"/>
          <w:lang w:val="sk-SK"/>
        </w:rPr>
        <w:t xml:space="preserve"> na </w:t>
      </w:r>
      <w:r w:rsidR="0080760A">
        <w:rPr>
          <w:sz w:val="24"/>
          <w:szCs w:val="24"/>
          <w:lang w:val="sk-SK"/>
        </w:rPr>
        <w:t xml:space="preserve">dole uvedenú </w:t>
      </w:r>
      <w:r w:rsidR="00BC32D6" w:rsidRPr="00FA6FD6">
        <w:rPr>
          <w:sz w:val="24"/>
          <w:szCs w:val="24"/>
          <w:lang w:val="sk-SK"/>
        </w:rPr>
        <w:t>adresu projektovej kancelárie:</w:t>
      </w:r>
    </w:p>
    <w:p w14:paraId="0E8018EB" w14:textId="77777777" w:rsidR="00947B4D" w:rsidRPr="00FA6FD6" w:rsidRDefault="00947B4D" w:rsidP="00763FAD">
      <w:pPr>
        <w:pStyle w:val="TableParagraph"/>
        <w:spacing w:line="276" w:lineRule="auto"/>
        <w:rPr>
          <w:sz w:val="24"/>
          <w:szCs w:val="24"/>
          <w:lang w:val="sk-SK"/>
        </w:rPr>
      </w:pPr>
    </w:p>
    <w:p w14:paraId="0AB10748" w14:textId="3496737C" w:rsidR="00BC32D6" w:rsidRPr="00FA6FD6" w:rsidRDefault="00BC32D6" w:rsidP="00763FAD">
      <w:pPr>
        <w:pStyle w:val="TableParagraph"/>
        <w:spacing w:line="276" w:lineRule="auto"/>
        <w:rPr>
          <w:sz w:val="24"/>
          <w:szCs w:val="24"/>
          <w:lang w:val="sk-SK"/>
        </w:rPr>
      </w:pPr>
      <w:r w:rsidRPr="00FA6FD6">
        <w:rPr>
          <w:sz w:val="24"/>
          <w:szCs w:val="24"/>
          <w:lang w:val="sk-SK"/>
        </w:rPr>
        <w:t>Metodicko-pedagogické centrum</w:t>
      </w:r>
    </w:p>
    <w:p w14:paraId="0AD92255" w14:textId="62C76767" w:rsidR="00BC32D6" w:rsidRPr="00FA6FD6" w:rsidRDefault="00BC32D6" w:rsidP="00763FAD">
      <w:pPr>
        <w:pStyle w:val="TableParagraph"/>
        <w:spacing w:line="276" w:lineRule="auto"/>
        <w:rPr>
          <w:sz w:val="24"/>
          <w:szCs w:val="24"/>
          <w:lang w:val="sk-SK"/>
        </w:rPr>
      </w:pPr>
      <w:r w:rsidRPr="00FA6FD6">
        <w:rPr>
          <w:sz w:val="24"/>
          <w:szCs w:val="24"/>
          <w:lang w:val="sk-SK"/>
        </w:rPr>
        <w:t xml:space="preserve">Projektová </w:t>
      </w:r>
      <w:r w:rsidR="00966F36" w:rsidRPr="00FA6FD6">
        <w:rPr>
          <w:sz w:val="24"/>
          <w:szCs w:val="24"/>
          <w:lang w:val="sk-SK"/>
        </w:rPr>
        <w:t>k</w:t>
      </w:r>
      <w:r w:rsidRPr="00FA6FD6">
        <w:rPr>
          <w:sz w:val="24"/>
          <w:szCs w:val="24"/>
          <w:lang w:val="sk-SK"/>
        </w:rPr>
        <w:t>ancelária NP PoP</w:t>
      </w:r>
      <w:r w:rsidR="00886426">
        <w:rPr>
          <w:sz w:val="24"/>
          <w:szCs w:val="24"/>
          <w:lang w:val="sk-SK"/>
        </w:rPr>
        <w:t xml:space="preserve"> II</w:t>
      </w:r>
      <w:r w:rsidR="00AB78B1">
        <w:rPr>
          <w:sz w:val="24"/>
          <w:szCs w:val="24"/>
          <w:lang w:val="sk-SK"/>
        </w:rPr>
        <w:t>.</w:t>
      </w:r>
    </w:p>
    <w:p w14:paraId="6BF43E9B" w14:textId="4DCCA497" w:rsidR="00BC32D6" w:rsidRPr="00FA6FD6" w:rsidRDefault="00BC32D6" w:rsidP="00763FAD">
      <w:pPr>
        <w:pStyle w:val="TableParagraph"/>
        <w:spacing w:line="276" w:lineRule="auto"/>
        <w:rPr>
          <w:sz w:val="24"/>
          <w:szCs w:val="24"/>
          <w:lang w:val="sk-SK"/>
        </w:rPr>
      </w:pPr>
      <w:r w:rsidRPr="00FA6FD6">
        <w:rPr>
          <w:sz w:val="24"/>
          <w:szCs w:val="24"/>
          <w:lang w:val="sk-SK"/>
        </w:rPr>
        <w:t>Tarasa Ševčenka 11</w:t>
      </w:r>
    </w:p>
    <w:p w14:paraId="3ED31A02" w14:textId="37A45361" w:rsidR="00BC32D6" w:rsidRPr="00FA6FD6" w:rsidRDefault="00966F36" w:rsidP="00763FAD">
      <w:pPr>
        <w:pStyle w:val="TableParagraph"/>
        <w:spacing w:line="276" w:lineRule="auto"/>
        <w:rPr>
          <w:sz w:val="24"/>
          <w:szCs w:val="24"/>
          <w:lang w:val="sk-SK"/>
        </w:rPr>
      </w:pPr>
      <w:r w:rsidRPr="00FA6FD6">
        <w:rPr>
          <w:sz w:val="24"/>
          <w:szCs w:val="24"/>
          <w:lang w:val="sk-SK"/>
        </w:rPr>
        <w:t>080 20 Prešov</w:t>
      </w:r>
    </w:p>
    <w:p w14:paraId="7F6F601A" w14:textId="10840D03" w:rsidR="007D322C" w:rsidRDefault="00886426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(Obálku označte: Prihláška </w:t>
      </w:r>
      <w:proofErr w:type="spellStart"/>
      <w:r>
        <w:rPr>
          <w:b/>
          <w:sz w:val="24"/>
          <w:szCs w:val="24"/>
          <w:lang w:val="sk-SK"/>
        </w:rPr>
        <w:t>PoP</w:t>
      </w:r>
      <w:proofErr w:type="spellEnd"/>
      <w:r>
        <w:rPr>
          <w:b/>
          <w:sz w:val="24"/>
          <w:szCs w:val="24"/>
          <w:lang w:val="sk-SK"/>
        </w:rPr>
        <w:t xml:space="preserve"> II</w:t>
      </w:r>
      <w:r w:rsidR="00132DF6" w:rsidRPr="00132DF6">
        <w:rPr>
          <w:b/>
          <w:sz w:val="24"/>
          <w:szCs w:val="24"/>
          <w:lang w:val="sk-SK"/>
        </w:rPr>
        <w:t>)</w:t>
      </w:r>
    </w:p>
    <w:p w14:paraId="6799C2B8" w14:textId="77777777" w:rsidR="00132DF6" w:rsidRPr="00132DF6" w:rsidRDefault="00132DF6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b/>
          <w:sz w:val="24"/>
          <w:szCs w:val="24"/>
          <w:lang w:val="sk-SK"/>
        </w:rPr>
      </w:pPr>
    </w:p>
    <w:p w14:paraId="585A3950" w14:textId="4DAC96BD" w:rsidR="0080760A" w:rsidRPr="00873170" w:rsidRDefault="009E129D" w:rsidP="0080760A">
      <w:pPr>
        <w:pStyle w:val="Nadpis2"/>
        <w:spacing w:after="57"/>
        <w:rPr>
          <w:rFonts w:ascii="Times New Roman" w:hAnsi="Times New Roman" w:cs="Times New Roman"/>
          <w:color w:val="auto"/>
          <w:sz w:val="24"/>
          <w:szCs w:val="24"/>
        </w:rPr>
      </w:pPr>
      <w:r w:rsidRPr="00873170">
        <w:rPr>
          <w:rFonts w:ascii="Times New Roman" w:hAnsi="Times New Roman" w:cs="Times New Roman"/>
          <w:sz w:val="24"/>
          <w:szCs w:val="24"/>
        </w:rPr>
        <w:t> </w:t>
      </w:r>
      <w:r w:rsidR="00736974" w:rsidRPr="00873170">
        <w:rPr>
          <w:rFonts w:ascii="Times New Roman" w:hAnsi="Times New Roman" w:cs="Times New Roman"/>
          <w:sz w:val="24"/>
          <w:szCs w:val="24"/>
        </w:rPr>
        <w:tab/>
      </w:r>
      <w:r w:rsidRPr="00873170">
        <w:rPr>
          <w:rFonts w:ascii="Times New Roman" w:hAnsi="Times New Roman" w:cs="Times New Roman"/>
          <w:color w:val="auto"/>
          <w:sz w:val="24"/>
          <w:szCs w:val="24"/>
        </w:rPr>
        <w:t>Z prihlásených škôl následne</w:t>
      </w:r>
      <w:r w:rsidR="00F20452" w:rsidRPr="008731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3D19" w:rsidRPr="00873170">
        <w:rPr>
          <w:rFonts w:ascii="Times New Roman" w:hAnsi="Times New Roman" w:cs="Times New Roman"/>
          <w:color w:val="auto"/>
          <w:sz w:val="24"/>
          <w:szCs w:val="24"/>
        </w:rPr>
        <w:t xml:space="preserve">expertná skupina, ustanovená generálnou riaditeľkou </w:t>
      </w:r>
      <w:r w:rsidR="00F20452" w:rsidRPr="00873170">
        <w:rPr>
          <w:rFonts w:ascii="Times New Roman" w:hAnsi="Times New Roman" w:cs="Times New Roman"/>
          <w:color w:val="auto"/>
          <w:sz w:val="24"/>
          <w:szCs w:val="24"/>
        </w:rPr>
        <w:t>MPC</w:t>
      </w:r>
      <w:r w:rsidR="0080760A" w:rsidRPr="0087317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A3D19" w:rsidRPr="008731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0E10" w:rsidRPr="00873170">
        <w:rPr>
          <w:rFonts w:ascii="Times New Roman" w:hAnsi="Times New Roman" w:cs="Times New Roman"/>
          <w:color w:val="auto"/>
          <w:sz w:val="24"/>
          <w:szCs w:val="24"/>
        </w:rPr>
        <w:t>transparentným spôsobom</w:t>
      </w:r>
      <w:r w:rsidR="00E17DB0" w:rsidRPr="008731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3170">
        <w:rPr>
          <w:rFonts w:ascii="Times New Roman" w:hAnsi="Times New Roman" w:cs="Times New Roman"/>
          <w:color w:val="auto"/>
          <w:sz w:val="24"/>
          <w:szCs w:val="24"/>
        </w:rPr>
        <w:t>vyberie š</w:t>
      </w:r>
      <w:r w:rsidR="0080760A" w:rsidRPr="00873170">
        <w:rPr>
          <w:rFonts w:ascii="Times New Roman" w:hAnsi="Times New Roman" w:cs="Times New Roman"/>
          <w:color w:val="auto"/>
          <w:sz w:val="24"/>
          <w:szCs w:val="24"/>
        </w:rPr>
        <w:t>koly, s ktorými bude podpísaná Z</w:t>
      </w:r>
      <w:r w:rsidRPr="00873170">
        <w:rPr>
          <w:rFonts w:ascii="Times New Roman" w:hAnsi="Times New Roman" w:cs="Times New Roman"/>
          <w:color w:val="auto"/>
          <w:sz w:val="24"/>
          <w:szCs w:val="24"/>
        </w:rPr>
        <w:t xml:space="preserve">mluva </w:t>
      </w:r>
      <w:r w:rsidR="0080760A" w:rsidRPr="00873170">
        <w:rPr>
          <w:rFonts w:ascii="Times New Roman" w:hAnsi="Times New Roman" w:cs="Times New Roman"/>
          <w:color w:val="auto"/>
          <w:sz w:val="24"/>
          <w:szCs w:val="24"/>
        </w:rPr>
        <w:t xml:space="preserve">o vzájomnej spolupráci pri implementácii projektovej aktivity.  </w:t>
      </w:r>
    </w:p>
    <w:p w14:paraId="6B2A1AD2" w14:textId="5F83A4E8" w:rsidR="004F7ABB" w:rsidRDefault="00832020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873170">
        <w:rPr>
          <w:sz w:val="24"/>
          <w:szCs w:val="24"/>
          <w:lang w:val="sk-SK"/>
        </w:rPr>
        <w:t xml:space="preserve"> </w:t>
      </w:r>
    </w:p>
    <w:p w14:paraId="293B3837" w14:textId="77777777" w:rsidR="00873170" w:rsidRDefault="00873170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</w:p>
    <w:p w14:paraId="5FE86567" w14:textId="77777777" w:rsidR="00873170" w:rsidRDefault="00873170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</w:p>
    <w:p w14:paraId="71870EEF" w14:textId="77777777" w:rsidR="00873170" w:rsidRPr="00873170" w:rsidRDefault="00873170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</w:p>
    <w:p w14:paraId="711FBA4E" w14:textId="6554E3F4" w:rsidR="0080760A" w:rsidRPr="00873170" w:rsidRDefault="004632D6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873170">
        <w:rPr>
          <w:sz w:val="24"/>
          <w:szCs w:val="24"/>
          <w:lang w:val="sk-SK"/>
        </w:rPr>
        <w:t xml:space="preserve">Bratislava 5. júna 2020                                                                   </w:t>
      </w:r>
      <w:r w:rsidR="0080760A" w:rsidRPr="00873170">
        <w:rPr>
          <w:sz w:val="24"/>
          <w:szCs w:val="24"/>
          <w:lang w:val="sk-SK"/>
        </w:rPr>
        <w:t>Tešíme sa na spoluprácu.</w:t>
      </w:r>
    </w:p>
    <w:p w14:paraId="5821E581" w14:textId="1F63DE39" w:rsidR="009E129D" w:rsidRPr="00873170" w:rsidRDefault="00F20452" w:rsidP="00763FAD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val="sk-SK"/>
        </w:rPr>
      </w:pPr>
      <w:r w:rsidRPr="00873170">
        <w:rPr>
          <w:sz w:val="24"/>
          <w:szCs w:val="24"/>
          <w:lang w:val="sk-SK"/>
        </w:rPr>
        <w:t xml:space="preserve"> </w:t>
      </w:r>
    </w:p>
    <w:p w14:paraId="443D33F7" w14:textId="25CE314F" w:rsidR="007E2A62" w:rsidRPr="007E2A62" w:rsidRDefault="00736974" w:rsidP="00CB2A89">
      <w:pPr>
        <w:pStyle w:val="TableParagraph"/>
        <w:tabs>
          <w:tab w:val="left" w:pos="828"/>
          <w:tab w:val="left" w:pos="829"/>
        </w:tabs>
        <w:spacing w:line="276" w:lineRule="auto"/>
        <w:ind w:left="0"/>
        <w:jc w:val="both"/>
        <w:rPr>
          <w:sz w:val="24"/>
          <w:szCs w:val="24"/>
          <w:lang w:eastAsia="sk-SK"/>
        </w:rPr>
      </w:pPr>
      <w:r w:rsidRPr="00FA6FD6">
        <w:rPr>
          <w:sz w:val="24"/>
          <w:szCs w:val="24"/>
          <w:lang w:val="sk-SK"/>
        </w:rPr>
        <w:tab/>
      </w:r>
    </w:p>
    <w:p w14:paraId="120989CC" w14:textId="1C5642BB" w:rsidR="008F24C7" w:rsidRPr="00C940BF" w:rsidRDefault="008F24C7" w:rsidP="0094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8F24C7" w:rsidRPr="00C940BF" w:rsidSect="00F02B85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71FE" w14:textId="77777777" w:rsidR="00C169A8" w:rsidRDefault="00C169A8" w:rsidP="007262D4">
      <w:pPr>
        <w:spacing w:after="0" w:line="240" w:lineRule="auto"/>
      </w:pPr>
      <w:r>
        <w:separator/>
      </w:r>
    </w:p>
  </w:endnote>
  <w:endnote w:type="continuationSeparator" w:id="0">
    <w:p w14:paraId="45AB7C8B" w14:textId="77777777" w:rsidR="00C169A8" w:rsidRDefault="00C169A8" w:rsidP="007262D4">
      <w:pPr>
        <w:spacing w:after="0" w:line="240" w:lineRule="auto"/>
      </w:pPr>
      <w:r>
        <w:continuationSeparator/>
      </w:r>
    </w:p>
  </w:endnote>
  <w:endnote w:type="continuationNotice" w:id="1">
    <w:p w14:paraId="4726B4C0" w14:textId="77777777" w:rsidR="00C169A8" w:rsidRDefault="00C16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57D5E" w14:textId="77777777" w:rsidR="00C169A8" w:rsidRDefault="00C169A8" w:rsidP="007262D4">
      <w:pPr>
        <w:spacing w:after="0" w:line="240" w:lineRule="auto"/>
      </w:pPr>
      <w:r>
        <w:separator/>
      </w:r>
    </w:p>
  </w:footnote>
  <w:footnote w:type="continuationSeparator" w:id="0">
    <w:p w14:paraId="1F3F1E52" w14:textId="77777777" w:rsidR="00C169A8" w:rsidRDefault="00C169A8" w:rsidP="007262D4">
      <w:pPr>
        <w:spacing w:after="0" w:line="240" w:lineRule="auto"/>
      </w:pPr>
      <w:r>
        <w:continuationSeparator/>
      </w:r>
    </w:p>
  </w:footnote>
  <w:footnote w:type="continuationNotice" w:id="1">
    <w:p w14:paraId="2BE09FB7" w14:textId="77777777" w:rsidR="00C169A8" w:rsidRDefault="00C16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36EEB" w14:textId="2A9AF5C4" w:rsidR="004141E0" w:rsidRDefault="004141E0">
    <w:pPr>
      <w:pStyle w:val="Hlavika"/>
    </w:pPr>
  </w:p>
  <w:p w14:paraId="7CF98F23" w14:textId="77777777" w:rsidR="007262D4" w:rsidRDefault="007262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5CA"/>
    <w:multiLevelType w:val="hybridMultilevel"/>
    <w:tmpl w:val="242C222C"/>
    <w:lvl w:ilvl="0" w:tplc="668ECE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F1F"/>
    <w:multiLevelType w:val="hybridMultilevel"/>
    <w:tmpl w:val="8E06E3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126A3"/>
    <w:multiLevelType w:val="hybridMultilevel"/>
    <w:tmpl w:val="EABE1B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8DA1420"/>
    <w:multiLevelType w:val="hybridMultilevel"/>
    <w:tmpl w:val="B4000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6E86"/>
    <w:multiLevelType w:val="hybridMultilevel"/>
    <w:tmpl w:val="D222FCD2"/>
    <w:lvl w:ilvl="0" w:tplc="B8D0A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0708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E384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04EB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6997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2E9E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6A20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C02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69E0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8223A2"/>
    <w:multiLevelType w:val="hybridMultilevel"/>
    <w:tmpl w:val="73DAFD34"/>
    <w:lvl w:ilvl="0" w:tplc="54803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E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AC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6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A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6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042E02"/>
    <w:multiLevelType w:val="hybridMultilevel"/>
    <w:tmpl w:val="A10A6496"/>
    <w:lvl w:ilvl="0" w:tplc="42E6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C9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C2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C8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2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C7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A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C9239C"/>
    <w:multiLevelType w:val="hybridMultilevel"/>
    <w:tmpl w:val="85965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736AA9"/>
    <w:multiLevelType w:val="hybridMultilevel"/>
    <w:tmpl w:val="5F4416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037487"/>
    <w:multiLevelType w:val="hybridMultilevel"/>
    <w:tmpl w:val="37B441FC"/>
    <w:lvl w:ilvl="0" w:tplc="9F865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394366"/>
    <w:multiLevelType w:val="hybridMultilevel"/>
    <w:tmpl w:val="E0500BBE"/>
    <w:lvl w:ilvl="0" w:tplc="BA3E5B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821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4F1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69D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0E2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27D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68AE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E8C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80C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D11E1A"/>
    <w:multiLevelType w:val="hybridMultilevel"/>
    <w:tmpl w:val="1F5A09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0B0405"/>
    <w:multiLevelType w:val="hybridMultilevel"/>
    <w:tmpl w:val="44A27896"/>
    <w:lvl w:ilvl="0" w:tplc="B8947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05192"/>
    <w:multiLevelType w:val="hybridMultilevel"/>
    <w:tmpl w:val="7CE25916"/>
    <w:lvl w:ilvl="0" w:tplc="D56ADBB0">
      <w:start w:val="10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2C7187D"/>
    <w:multiLevelType w:val="hybridMultilevel"/>
    <w:tmpl w:val="31CE21D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82F697F"/>
    <w:multiLevelType w:val="hybridMultilevel"/>
    <w:tmpl w:val="F5F09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D0118"/>
    <w:multiLevelType w:val="hybridMultilevel"/>
    <w:tmpl w:val="2556A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B4CB1"/>
    <w:multiLevelType w:val="hybridMultilevel"/>
    <w:tmpl w:val="60F4E6E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8129E2"/>
    <w:multiLevelType w:val="hybridMultilevel"/>
    <w:tmpl w:val="079A1D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4E3268"/>
    <w:multiLevelType w:val="hybridMultilevel"/>
    <w:tmpl w:val="D72AF67A"/>
    <w:lvl w:ilvl="0" w:tplc="4A8EA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6A36C7"/>
    <w:multiLevelType w:val="hybridMultilevel"/>
    <w:tmpl w:val="587CEF46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21">
    <w:nsid w:val="61BF22E1"/>
    <w:multiLevelType w:val="hybridMultilevel"/>
    <w:tmpl w:val="E5DA9C52"/>
    <w:lvl w:ilvl="0" w:tplc="C818ED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F876F73"/>
    <w:multiLevelType w:val="hybridMultilevel"/>
    <w:tmpl w:val="03E4A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83351"/>
    <w:multiLevelType w:val="hybridMultilevel"/>
    <w:tmpl w:val="AE963E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4E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AC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6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A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0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6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8F572D"/>
    <w:multiLevelType w:val="hybridMultilevel"/>
    <w:tmpl w:val="23086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22209"/>
    <w:multiLevelType w:val="hybridMultilevel"/>
    <w:tmpl w:val="E87EDE38"/>
    <w:lvl w:ilvl="0" w:tplc="77600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5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18"/>
  </w:num>
  <w:num w:numId="10">
    <w:abstractNumId w:val="14"/>
  </w:num>
  <w:num w:numId="11">
    <w:abstractNumId w:val="19"/>
  </w:num>
  <w:num w:numId="12">
    <w:abstractNumId w:val="1"/>
  </w:num>
  <w:num w:numId="13">
    <w:abstractNumId w:val="9"/>
  </w:num>
  <w:num w:numId="14">
    <w:abstractNumId w:val="24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11"/>
  </w:num>
  <w:num w:numId="20">
    <w:abstractNumId w:val="15"/>
  </w:num>
  <w:num w:numId="21">
    <w:abstractNumId w:val="21"/>
  </w:num>
  <w:num w:numId="22">
    <w:abstractNumId w:val="4"/>
  </w:num>
  <w:num w:numId="23">
    <w:abstractNumId w:val="10"/>
  </w:num>
  <w:num w:numId="24">
    <w:abstractNumId w:val="25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7"/>
    <w:rsid w:val="00001238"/>
    <w:rsid w:val="0000492E"/>
    <w:rsid w:val="00013C56"/>
    <w:rsid w:val="000266BA"/>
    <w:rsid w:val="00031184"/>
    <w:rsid w:val="00033C3B"/>
    <w:rsid w:val="00037D61"/>
    <w:rsid w:val="000470BF"/>
    <w:rsid w:val="00055A21"/>
    <w:rsid w:val="000645A8"/>
    <w:rsid w:val="0007085C"/>
    <w:rsid w:val="000845F5"/>
    <w:rsid w:val="00090CA3"/>
    <w:rsid w:val="000A6418"/>
    <w:rsid w:val="000B77A8"/>
    <w:rsid w:val="000C17D7"/>
    <w:rsid w:val="000C231A"/>
    <w:rsid w:val="000C2F8F"/>
    <w:rsid w:val="000C7C77"/>
    <w:rsid w:val="000D1BA1"/>
    <w:rsid w:val="000D6297"/>
    <w:rsid w:val="000D67C6"/>
    <w:rsid w:val="000E291B"/>
    <w:rsid w:val="000E2EF6"/>
    <w:rsid w:val="000E5A66"/>
    <w:rsid w:val="000E5F40"/>
    <w:rsid w:val="000E76C2"/>
    <w:rsid w:val="000F064A"/>
    <w:rsid w:val="001022D2"/>
    <w:rsid w:val="00105E86"/>
    <w:rsid w:val="00126BB6"/>
    <w:rsid w:val="001306EF"/>
    <w:rsid w:val="00132DF6"/>
    <w:rsid w:val="001400C8"/>
    <w:rsid w:val="00145EF9"/>
    <w:rsid w:val="0015386F"/>
    <w:rsid w:val="00155725"/>
    <w:rsid w:val="00155827"/>
    <w:rsid w:val="001654E0"/>
    <w:rsid w:val="00171BA4"/>
    <w:rsid w:val="00173BB9"/>
    <w:rsid w:val="00182731"/>
    <w:rsid w:val="0019493F"/>
    <w:rsid w:val="001A1A11"/>
    <w:rsid w:val="001A7ABE"/>
    <w:rsid w:val="001B7B5E"/>
    <w:rsid w:val="001C567E"/>
    <w:rsid w:val="001D14C4"/>
    <w:rsid w:val="001D2C58"/>
    <w:rsid w:val="001E1253"/>
    <w:rsid w:val="001E199D"/>
    <w:rsid w:val="001E2DFA"/>
    <w:rsid w:val="00207158"/>
    <w:rsid w:val="002203D7"/>
    <w:rsid w:val="00223CD0"/>
    <w:rsid w:val="002256DD"/>
    <w:rsid w:val="00227329"/>
    <w:rsid w:val="00230E9C"/>
    <w:rsid w:val="00234853"/>
    <w:rsid w:val="00240F00"/>
    <w:rsid w:val="002652D3"/>
    <w:rsid w:val="00272B4A"/>
    <w:rsid w:val="00280DDF"/>
    <w:rsid w:val="00292C40"/>
    <w:rsid w:val="00294D9D"/>
    <w:rsid w:val="002A1E8C"/>
    <w:rsid w:val="002B18D8"/>
    <w:rsid w:val="002C4FF2"/>
    <w:rsid w:val="002C7791"/>
    <w:rsid w:val="002E20FB"/>
    <w:rsid w:val="002E47DB"/>
    <w:rsid w:val="002E65A6"/>
    <w:rsid w:val="002E6731"/>
    <w:rsid w:val="002F1B57"/>
    <w:rsid w:val="0030097C"/>
    <w:rsid w:val="0031228E"/>
    <w:rsid w:val="00315B9A"/>
    <w:rsid w:val="00316F27"/>
    <w:rsid w:val="0032159E"/>
    <w:rsid w:val="00326606"/>
    <w:rsid w:val="00327B5E"/>
    <w:rsid w:val="00332CBC"/>
    <w:rsid w:val="0033685E"/>
    <w:rsid w:val="00344220"/>
    <w:rsid w:val="003448AE"/>
    <w:rsid w:val="00345F64"/>
    <w:rsid w:val="00354461"/>
    <w:rsid w:val="003644D8"/>
    <w:rsid w:val="00367D49"/>
    <w:rsid w:val="00372BE3"/>
    <w:rsid w:val="003731BF"/>
    <w:rsid w:val="0038649C"/>
    <w:rsid w:val="003921DC"/>
    <w:rsid w:val="003A4162"/>
    <w:rsid w:val="003A5212"/>
    <w:rsid w:val="003A6333"/>
    <w:rsid w:val="003A7DE5"/>
    <w:rsid w:val="003B55B8"/>
    <w:rsid w:val="003E0081"/>
    <w:rsid w:val="003E05EC"/>
    <w:rsid w:val="003E5723"/>
    <w:rsid w:val="003E6A08"/>
    <w:rsid w:val="00402802"/>
    <w:rsid w:val="004141E0"/>
    <w:rsid w:val="00416A9A"/>
    <w:rsid w:val="00422293"/>
    <w:rsid w:val="00444645"/>
    <w:rsid w:val="00450E36"/>
    <w:rsid w:val="004549B0"/>
    <w:rsid w:val="0046227A"/>
    <w:rsid w:val="004625D2"/>
    <w:rsid w:val="004632D6"/>
    <w:rsid w:val="0046333F"/>
    <w:rsid w:val="00466D3C"/>
    <w:rsid w:val="00470E10"/>
    <w:rsid w:val="00471AB1"/>
    <w:rsid w:val="004720A9"/>
    <w:rsid w:val="00473BC0"/>
    <w:rsid w:val="00492E38"/>
    <w:rsid w:val="004A35E8"/>
    <w:rsid w:val="004A7580"/>
    <w:rsid w:val="004A7D76"/>
    <w:rsid w:val="004B0C79"/>
    <w:rsid w:val="004B4067"/>
    <w:rsid w:val="004C074E"/>
    <w:rsid w:val="004C1C25"/>
    <w:rsid w:val="004C6BE2"/>
    <w:rsid w:val="004D3173"/>
    <w:rsid w:val="004D3B82"/>
    <w:rsid w:val="004E3C42"/>
    <w:rsid w:val="004E7738"/>
    <w:rsid w:val="004F0B07"/>
    <w:rsid w:val="004F2713"/>
    <w:rsid w:val="004F7073"/>
    <w:rsid w:val="004F75DA"/>
    <w:rsid w:val="004F7ABB"/>
    <w:rsid w:val="0050636F"/>
    <w:rsid w:val="00514350"/>
    <w:rsid w:val="00516356"/>
    <w:rsid w:val="005269BE"/>
    <w:rsid w:val="00537E78"/>
    <w:rsid w:val="00546220"/>
    <w:rsid w:val="00550E05"/>
    <w:rsid w:val="00552B36"/>
    <w:rsid w:val="00570021"/>
    <w:rsid w:val="005812B4"/>
    <w:rsid w:val="00586698"/>
    <w:rsid w:val="005926C0"/>
    <w:rsid w:val="0059689B"/>
    <w:rsid w:val="005971F2"/>
    <w:rsid w:val="005B4BC9"/>
    <w:rsid w:val="005B5B1A"/>
    <w:rsid w:val="005C5CFA"/>
    <w:rsid w:val="005D5AA6"/>
    <w:rsid w:val="005E33A4"/>
    <w:rsid w:val="005E40F4"/>
    <w:rsid w:val="005E60E9"/>
    <w:rsid w:val="005F15CA"/>
    <w:rsid w:val="005F2697"/>
    <w:rsid w:val="005F5726"/>
    <w:rsid w:val="005F6832"/>
    <w:rsid w:val="006054D6"/>
    <w:rsid w:val="006149AB"/>
    <w:rsid w:val="006222CB"/>
    <w:rsid w:val="00624C21"/>
    <w:rsid w:val="00637B38"/>
    <w:rsid w:val="00643185"/>
    <w:rsid w:val="00655345"/>
    <w:rsid w:val="00657266"/>
    <w:rsid w:val="00680D1D"/>
    <w:rsid w:val="00681A13"/>
    <w:rsid w:val="00686A87"/>
    <w:rsid w:val="0069018C"/>
    <w:rsid w:val="006904E7"/>
    <w:rsid w:val="0069438A"/>
    <w:rsid w:val="006A79AC"/>
    <w:rsid w:val="006B38BE"/>
    <w:rsid w:val="006B4483"/>
    <w:rsid w:val="006C5BD4"/>
    <w:rsid w:val="006C6CA3"/>
    <w:rsid w:val="006C7136"/>
    <w:rsid w:val="006D7833"/>
    <w:rsid w:val="006E3EAF"/>
    <w:rsid w:val="006E4855"/>
    <w:rsid w:val="006F4415"/>
    <w:rsid w:val="006F62B8"/>
    <w:rsid w:val="007227FF"/>
    <w:rsid w:val="0072300A"/>
    <w:rsid w:val="00723AC5"/>
    <w:rsid w:val="007262D4"/>
    <w:rsid w:val="007300A6"/>
    <w:rsid w:val="00731204"/>
    <w:rsid w:val="00736974"/>
    <w:rsid w:val="00746C01"/>
    <w:rsid w:val="00747E3C"/>
    <w:rsid w:val="00763FAD"/>
    <w:rsid w:val="007725D5"/>
    <w:rsid w:val="00773E30"/>
    <w:rsid w:val="00781795"/>
    <w:rsid w:val="00781933"/>
    <w:rsid w:val="007978E6"/>
    <w:rsid w:val="007A2C63"/>
    <w:rsid w:val="007B1651"/>
    <w:rsid w:val="007D2096"/>
    <w:rsid w:val="007D2503"/>
    <w:rsid w:val="007D322C"/>
    <w:rsid w:val="007D3A6E"/>
    <w:rsid w:val="007D7F0C"/>
    <w:rsid w:val="007E2A62"/>
    <w:rsid w:val="007F096D"/>
    <w:rsid w:val="007F5DC3"/>
    <w:rsid w:val="007F7F38"/>
    <w:rsid w:val="0080327C"/>
    <w:rsid w:val="008061E7"/>
    <w:rsid w:val="0080760A"/>
    <w:rsid w:val="00813793"/>
    <w:rsid w:val="008158D6"/>
    <w:rsid w:val="00821F9C"/>
    <w:rsid w:val="008252C2"/>
    <w:rsid w:val="008275C8"/>
    <w:rsid w:val="00832020"/>
    <w:rsid w:val="0083428A"/>
    <w:rsid w:val="008357A0"/>
    <w:rsid w:val="008438E1"/>
    <w:rsid w:val="00852F96"/>
    <w:rsid w:val="0085640C"/>
    <w:rsid w:val="0086352E"/>
    <w:rsid w:val="00864B08"/>
    <w:rsid w:val="00870796"/>
    <w:rsid w:val="00873170"/>
    <w:rsid w:val="0087404E"/>
    <w:rsid w:val="008755F5"/>
    <w:rsid w:val="008863AA"/>
    <w:rsid w:val="00886426"/>
    <w:rsid w:val="00891C3C"/>
    <w:rsid w:val="0089210F"/>
    <w:rsid w:val="00894D42"/>
    <w:rsid w:val="008A1D93"/>
    <w:rsid w:val="008B01B2"/>
    <w:rsid w:val="008B2B38"/>
    <w:rsid w:val="008B3ACF"/>
    <w:rsid w:val="008B7759"/>
    <w:rsid w:val="008C4A96"/>
    <w:rsid w:val="008C4DD3"/>
    <w:rsid w:val="008D1AF6"/>
    <w:rsid w:val="008D1D93"/>
    <w:rsid w:val="008E00E7"/>
    <w:rsid w:val="008E7251"/>
    <w:rsid w:val="008F24C7"/>
    <w:rsid w:val="008F3138"/>
    <w:rsid w:val="008F4D42"/>
    <w:rsid w:val="008F6861"/>
    <w:rsid w:val="0090174C"/>
    <w:rsid w:val="00901E40"/>
    <w:rsid w:val="00906860"/>
    <w:rsid w:val="00907C34"/>
    <w:rsid w:val="00912FEA"/>
    <w:rsid w:val="00913F46"/>
    <w:rsid w:val="00926AB0"/>
    <w:rsid w:val="00930BDE"/>
    <w:rsid w:val="009325BC"/>
    <w:rsid w:val="00937D30"/>
    <w:rsid w:val="00944B26"/>
    <w:rsid w:val="009470E9"/>
    <w:rsid w:val="00947B4D"/>
    <w:rsid w:val="00950617"/>
    <w:rsid w:val="00957C6D"/>
    <w:rsid w:val="00957CB7"/>
    <w:rsid w:val="00965260"/>
    <w:rsid w:val="00966F36"/>
    <w:rsid w:val="00983182"/>
    <w:rsid w:val="009834CA"/>
    <w:rsid w:val="0098364C"/>
    <w:rsid w:val="009853AC"/>
    <w:rsid w:val="009921A3"/>
    <w:rsid w:val="00994013"/>
    <w:rsid w:val="009A15C5"/>
    <w:rsid w:val="009A3D19"/>
    <w:rsid w:val="009B3256"/>
    <w:rsid w:val="009C663A"/>
    <w:rsid w:val="009E129D"/>
    <w:rsid w:val="009F054F"/>
    <w:rsid w:val="009F1560"/>
    <w:rsid w:val="009F6BF6"/>
    <w:rsid w:val="00A12169"/>
    <w:rsid w:val="00A17619"/>
    <w:rsid w:val="00A20593"/>
    <w:rsid w:val="00A3746B"/>
    <w:rsid w:val="00A4546F"/>
    <w:rsid w:val="00A472D3"/>
    <w:rsid w:val="00A517E9"/>
    <w:rsid w:val="00A54B8B"/>
    <w:rsid w:val="00A71415"/>
    <w:rsid w:val="00A7639B"/>
    <w:rsid w:val="00A8033B"/>
    <w:rsid w:val="00A91C11"/>
    <w:rsid w:val="00AB2575"/>
    <w:rsid w:val="00AB78B1"/>
    <w:rsid w:val="00AC0482"/>
    <w:rsid w:val="00AC0DA2"/>
    <w:rsid w:val="00AC2793"/>
    <w:rsid w:val="00AC77F1"/>
    <w:rsid w:val="00AD24B9"/>
    <w:rsid w:val="00AD2550"/>
    <w:rsid w:val="00AE3F68"/>
    <w:rsid w:val="00AE4DD9"/>
    <w:rsid w:val="00AF133D"/>
    <w:rsid w:val="00AF265B"/>
    <w:rsid w:val="00B17784"/>
    <w:rsid w:val="00B229AE"/>
    <w:rsid w:val="00B32DDB"/>
    <w:rsid w:val="00B37BFA"/>
    <w:rsid w:val="00B529BD"/>
    <w:rsid w:val="00B552DC"/>
    <w:rsid w:val="00B5758E"/>
    <w:rsid w:val="00B609CC"/>
    <w:rsid w:val="00B632CC"/>
    <w:rsid w:val="00B75530"/>
    <w:rsid w:val="00B75783"/>
    <w:rsid w:val="00B9719D"/>
    <w:rsid w:val="00BA4CB1"/>
    <w:rsid w:val="00BA5A9D"/>
    <w:rsid w:val="00BA6E1F"/>
    <w:rsid w:val="00BA7830"/>
    <w:rsid w:val="00BB2649"/>
    <w:rsid w:val="00BB5DD6"/>
    <w:rsid w:val="00BC0447"/>
    <w:rsid w:val="00BC32D6"/>
    <w:rsid w:val="00BC4A22"/>
    <w:rsid w:val="00BD0BFB"/>
    <w:rsid w:val="00BD1DC6"/>
    <w:rsid w:val="00BD49B5"/>
    <w:rsid w:val="00BD6C3C"/>
    <w:rsid w:val="00BE41BF"/>
    <w:rsid w:val="00BF0792"/>
    <w:rsid w:val="00BF0A1F"/>
    <w:rsid w:val="00C05CD7"/>
    <w:rsid w:val="00C10714"/>
    <w:rsid w:val="00C11911"/>
    <w:rsid w:val="00C129D4"/>
    <w:rsid w:val="00C169A8"/>
    <w:rsid w:val="00C2060A"/>
    <w:rsid w:val="00C22265"/>
    <w:rsid w:val="00C2272F"/>
    <w:rsid w:val="00C31135"/>
    <w:rsid w:val="00C34437"/>
    <w:rsid w:val="00C36885"/>
    <w:rsid w:val="00C37FD6"/>
    <w:rsid w:val="00C661A4"/>
    <w:rsid w:val="00C90360"/>
    <w:rsid w:val="00C93F59"/>
    <w:rsid w:val="00C940BF"/>
    <w:rsid w:val="00C957EC"/>
    <w:rsid w:val="00C973A6"/>
    <w:rsid w:val="00CA07EA"/>
    <w:rsid w:val="00CA0D7C"/>
    <w:rsid w:val="00CB2A89"/>
    <w:rsid w:val="00CB667F"/>
    <w:rsid w:val="00CC0983"/>
    <w:rsid w:val="00CC5C2F"/>
    <w:rsid w:val="00CD0E9E"/>
    <w:rsid w:val="00CD3C17"/>
    <w:rsid w:val="00CE6471"/>
    <w:rsid w:val="00CF0A93"/>
    <w:rsid w:val="00CF15E1"/>
    <w:rsid w:val="00CF4ABA"/>
    <w:rsid w:val="00CF4CA6"/>
    <w:rsid w:val="00D02E8A"/>
    <w:rsid w:val="00D11112"/>
    <w:rsid w:val="00D11605"/>
    <w:rsid w:val="00D11BED"/>
    <w:rsid w:val="00D20B6E"/>
    <w:rsid w:val="00D229D5"/>
    <w:rsid w:val="00D25379"/>
    <w:rsid w:val="00D3571D"/>
    <w:rsid w:val="00D45ED2"/>
    <w:rsid w:val="00D55EB1"/>
    <w:rsid w:val="00D840FD"/>
    <w:rsid w:val="00D87AF0"/>
    <w:rsid w:val="00DA320F"/>
    <w:rsid w:val="00DB1444"/>
    <w:rsid w:val="00DB55C3"/>
    <w:rsid w:val="00DC00A6"/>
    <w:rsid w:val="00DC2539"/>
    <w:rsid w:val="00DC5264"/>
    <w:rsid w:val="00DC6E1B"/>
    <w:rsid w:val="00DD445F"/>
    <w:rsid w:val="00DD5F09"/>
    <w:rsid w:val="00DD64D0"/>
    <w:rsid w:val="00DD670D"/>
    <w:rsid w:val="00DE3464"/>
    <w:rsid w:val="00DF2AD1"/>
    <w:rsid w:val="00DF4041"/>
    <w:rsid w:val="00E13CB7"/>
    <w:rsid w:val="00E173D4"/>
    <w:rsid w:val="00E17DB0"/>
    <w:rsid w:val="00E21B91"/>
    <w:rsid w:val="00E23D1D"/>
    <w:rsid w:val="00E3554E"/>
    <w:rsid w:val="00E41FBB"/>
    <w:rsid w:val="00E456C3"/>
    <w:rsid w:val="00E53007"/>
    <w:rsid w:val="00E55713"/>
    <w:rsid w:val="00E66D3B"/>
    <w:rsid w:val="00E712C4"/>
    <w:rsid w:val="00E7577D"/>
    <w:rsid w:val="00E75D7E"/>
    <w:rsid w:val="00E91E49"/>
    <w:rsid w:val="00E931B3"/>
    <w:rsid w:val="00E978EB"/>
    <w:rsid w:val="00E97C33"/>
    <w:rsid w:val="00EA7C4C"/>
    <w:rsid w:val="00EB4CAF"/>
    <w:rsid w:val="00EB70CB"/>
    <w:rsid w:val="00EC4F0F"/>
    <w:rsid w:val="00EC7258"/>
    <w:rsid w:val="00ED27D0"/>
    <w:rsid w:val="00EE4F87"/>
    <w:rsid w:val="00EE7F4C"/>
    <w:rsid w:val="00EF2830"/>
    <w:rsid w:val="00EF290F"/>
    <w:rsid w:val="00F0296D"/>
    <w:rsid w:val="00F02B85"/>
    <w:rsid w:val="00F0785E"/>
    <w:rsid w:val="00F11720"/>
    <w:rsid w:val="00F11F48"/>
    <w:rsid w:val="00F13CD3"/>
    <w:rsid w:val="00F20452"/>
    <w:rsid w:val="00F23660"/>
    <w:rsid w:val="00F36B8B"/>
    <w:rsid w:val="00F417D4"/>
    <w:rsid w:val="00F427C8"/>
    <w:rsid w:val="00F42D82"/>
    <w:rsid w:val="00F54038"/>
    <w:rsid w:val="00F561F4"/>
    <w:rsid w:val="00F56617"/>
    <w:rsid w:val="00F6301C"/>
    <w:rsid w:val="00F66D15"/>
    <w:rsid w:val="00F83621"/>
    <w:rsid w:val="00F87FAF"/>
    <w:rsid w:val="00FA0567"/>
    <w:rsid w:val="00FA1BC1"/>
    <w:rsid w:val="00FA5CD2"/>
    <w:rsid w:val="00FA6FD6"/>
    <w:rsid w:val="00FB2450"/>
    <w:rsid w:val="00FB5B81"/>
    <w:rsid w:val="00FC0F9D"/>
    <w:rsid w:val="00FC23D5"/>
    <w:rsid w:val="00FC56B2"/>
    <w:rsid w:val="00FD3E83"/>
    <w:rsid w:val="00FE6880"/>
    <w:rsid w:val="00FF3915"/>
    <w:rsid w:val="00FF490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834CA"/>
    <w:pPr>
      <w:keepNext/>
      <w:keepLines/>
      <w:spacing w:before="200" w:after="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7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145E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2D4"/>
  </w:style>
  <w:style w:type="paragraph" w:styleId="Pta">
    <w:name w:val="footer"/>
    <w:basedOn w:val="Normlny"/>
    <w:link w:val="PtaChar"/>
    <w:uiPriority w:val="99"/>
    <w:unhideWhenUsed/>
    <w:rsid w:val="0072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2D4"/>
  </w:style>
  <w:style w:type="paragraph" w:styleId="Textbubliny">
    <w:name w:val="Balloon Text"/>
    <w:basedOn w:val="Normlny"/>
    <w:link w:val="TextbublinyChar"/>
    <w:uiPriority w:val="99"/>
    <w:semiHidden/>
    <w:unhideWhenUsed/>
    <w:rsid w:val="0072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62D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33C3B"/>
    <w:rPr>
      <w:b/>
      <w:bCs/>
    </w:rPr>
  </w:style>
  <w:style w:type="paragraph" w:styleId="Bezriadkovania">
    <w:name w:val="No Spacing"/>
    <w:uiPriority w:val="1"/>
    <w:qFormat/>
    <w:rsid w:val="00033C3B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CD0E9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27FF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227FF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7227FF"/>
    <w:rPr>
      <w:vertAlign w:val="superscript"/>
    </w:rPr>
  </w:style>
  <w:style w:type="character" w:customStyle="1" w:styleId="Nadpis2Char">
    <w:name w:val="Nadpis 2 Char"/>
    <w:link w:val="Nadpis2"/>
    <w:uiPriority w:val="99"/>
    <w:rsid w:val="009834CA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9E12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 w:bidi="en-US"/>
    </w:rPr>
  </w:style>
  <w:style w:type="character" w:styleId="Odkaznakomentr">
    <w:name w:val="annotation reference"/>
    <w:uiPriority w:val="99"/>
    <w:semiHidden/>
    <w:unhideWhenUsed/>
    <w:rsid w:val="00CF0A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F0A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F0A9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0A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F0A93"/>
    <w:rPr>
      <w:b/>
      <w:bCs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22CB"/>
    <w:rPr>
      <w:color w:val="954F72" w:themeColor="followedHyperlink"/>
      <w:u w:val="single"/>
    </w:rPr>
  </w:style>
  <w:style w:type="paragraph" w:customStyle="1" w:styleId="tableparagraph0">
    <w:name w:val="tableparagraph"/>
    <w:basedOn w:val="Normlny"/>
    <w:rsid w:val="00240F00"/>
    <w:pPr>
      <w:autoSpaceDE w:val="0"/>
      <w:autoSpaceDN w:val="0"/>
      <w:spacing w:after="0" w:line="240" w:lineRule="auto"/>
      <w:ind w:left="108"/>
    </w:pPr>
    <w:rPr>
      <w:rFonts w:ascii="Times New Roman" w:eastAsiaTheme="minorHAnsi" w:hAnsi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834CA"/>
    <w:pPr>
      <w:keepNext/>
      <w:keepLines/>
      <w:spacing w:before="200" w:after="0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7C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145E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2D4"/>
  </w:style>
  <w:style w:type="paragraph" w:styleId="Pta">
    <w:name w:val="footer"/>
    <w:basedOn w:val="Normlny"/>
    <w:link w:val="PtaChar"/>
    <w:uiPriority w:val="99"/>
    <w:unhideWhenUsed/>
    <w:rsid w:val="0072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2D4"/>
  </w:style>
  <w:style w:type="paragraph" w:styleId="Textbubliny">
    <w:name w:val="Balloon Text"/>
    <w:basedOn w:val="Normlny"/>
    <w:link w:val="TextbublinyChar"/>
    <w:uiPriority w:val="99"/>
    <w:semiHidden/>
    <w:unhideWhenUsed/>
    <w:rsid w:val="0072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62D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33C3B"/>
    <w:rPr>
      <w:b/>
      <w:bCs/>
    </w:rPr>
  </w:style>
  <w:style w:type="paragraph" w:styleId="Bezriadkovania">
    <w:name w:val="No Spacing"/>
    <w:uiPriority w:val="1"/>
    <w:qFormat/>
    <w:rsid w:val="00033C3B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CD0E9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27FF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227FF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7227FF"/>
    <w:rPr>
      <w:vertAlign w:val="superscript"/>
    </w:rPr>
  </w:style>
  <w:style w:type="character" w:customStyle="1" w:styleId="Nadpis2Char">
    <w:name w:val="Nadpis 2 Char"/>
    <w:link w:val="Nadpis2"/>
    <w:uiPriority w:val="99"/>
    <w:rsid w:val="009834CA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9E129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 w:bidi="en-US"/>
    </w:rPr>
  </w:style>
  <w:style w:type="character" w:styleId="Odkaznakomentr">
    <w:name w:val="annotation reference"/>
    <w:uiPriority w:val="99"/>
    <w:semiHidden/>
    <w:unhideWhenUsed/>
    <w:rsid w:val="00CF0A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F0A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F0A9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0A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F0A93"/>
    <w:rPr>
      <w:b/>
      <w:bCs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22CB"/>
    <w:rPr>
      <w:color w:val="954F72" w:themeColor="followedHyperlink"/>
      <w:u w:val="single"/>
    </w:rPr>
  </w:style>
  <w:style w:type="paragraph" w:customStyle="1" w:styleId="tableparagraph0">
    <w:name w:val="tableparagraph"/>
    <w:basedOn w:val="Normlny"/>
    <w:rsid w:val="00240F00"/>
    <w:pPr>
      <w:autoSpaceDE w:val="0"/>
      <w:autoSpaceDN w:val="0"/>
      <w:spacing w:after="0" w:line="240" w:lineRule="auto"/>
      <w:ind w:left="108"/>
    </w:pPr>
    <w:rPr>
      <w:rFonts w:ascii="Times New Roman" w:eastAsiaTheme="minorHAnsi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olihal@mpc-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c-edu.sk/eform/submit/pop-s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pc-edu.sk/eform/submit/pop2z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pc-edu.sk/eform/submit/pop2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0CC1-4FCD-4C3C-AF70-589739B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Rychnavská</cp:lastModifiedBy>
  <cp:revision>38</cp:revision>
  <cp:lastPrinted>2019-10-22T05:29:00Z</cp:lastPrinted>
  <dcterms:created xsi:type="dcterms:W3CDTF">2020-05-21T05:24:00Z</dcterms:created>
  <dcterms:modified xsi:type="dcterms:W3CDTF">2020-06-05T15:18:00Z</dcterms:modified>
</cp:coreProperties>
</file>